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hint="eastAsia" w:ascii="仿宋_GB2312" w:hAnsi="宋体" w:eastAsia="仿宋_GB2312" w:cs="Times New Roman"/>
          <w:color w:val="000000"/>
          <w:kern w:val="0"/>
          <w:sz w:val="21"/>
          <w:szCs w:val="21"/>
          <w:lang w:eastAsia="zh-CN"/>
        </w:rPr>
      </w:pPr>
      <w:r>
        <w:rPr>
          <w:rFonts w:hint="eastAsia" w:ascii="仿宋_GB2312" w:hAnsi="宋体" w:eastAsia="仿宋_GB2312" w:cs="Times New Roman"/>
          <w:color w:val="000000"/>
          <w:kern w:val="0"/>
          <w:sz w:val="21"/>
          <w:szCs w:val="21"/>
          <w:lang w:eastAsia="zh-CN"/>
        </w:rPr>
        <w:t>附件一：</w:t>
      </w:r>
    </w:p>
    <w:p>
      <w:pPr>
        <w:spacing w:line="560" w:lineRule="exact"/>
        <w:jc w:val="center"/>
        <w:rPr>
          <w:rFonts w:hint="eastAsia" w:ascii="Times New Roman" w:hAnsi="Times New Roman" w:eastAsia="宋体" w:cs="Times New Roman"/>
        </w:rPr>
      </w:pPr>
      <w:bookmarkStart w:id="0" w:name="_GoBack"/>
      <w:bookmarkEnd w:id="0"/>
      <w:r>
        <w:rPr>
          <w:rFonts w:hint="eastAsia" w:ascii="Times New Roman" w:hAnsi="Times New Roman" w:eastAsia="宋体" w:cs="Times New Roman"/>
          <w:lang w:val="en-US" w:eastAsia="zh-CN"/>
        </w:rPr>
        <mc:AlternateContent>
          <mc:Choice Requires="wps">
            <w:drawing>
              <wp:anchor distT="0" distB="0" distL="114300" distR="114300" simplePos="0" relativeHeight="251659264" behindDoc="0" locked="0" layoutInCell="1" allowOverlap="1">
                <wp:simplePos x="0" y="0"/>
                <wp:positionH relativeFrom="column">
                  <wp:posOffset>15875</wp:posOffset>
                </wp:positionH>
                <wp:positionV relativeFrom="paragraph">
                  <wp:posOffset>336550</wp:posOffset>
                </wp:positionV>
                <wp:extent cx="1983105" cy="345440"/>
                <wp:effectExtent l="6350" t="6350" r="6985" b="13970"/>
                <wp:wrapNone/>
                <wp:docPr id="1" name="文本框 1"/>
                <wp:cNvGraphicFramePr/>
                <a:graphic xmlns:a="http://schemas.openxmlformats.org/drawingml/2006/main">
                  <a:graphicData uri="http://schemas.microsoft.com/office/word/2010/wordprocessingShape">
                    <wps:wsp>
                      <wps:cNvSpPr txBox="1"/>
                      <wps:spPr>
                        <a:xfrm>
                          <a:off x="0" y="0"/>
                          <a:ext cx="1983105" cy="345440"/>
                        </a:xfrm>
                        <a:prstGeom prst="rect">
                          <a:avLst/>
                        </a:prstGeom>
                        <a:noFill/>
                        <a:ln w="12700" cap="flat" cmpd="sng">
                          <a:solidFill>
                            <a:srgbClr val="000000"/>
                          </a:solidFill>
                          <a:prstDash val="solid"/>
                          <a:miter/>
                          <a:headEnd type="none" w="med" len="med"/>
                          <a:tailEnd type="none" w="med" len="med"/>
                        </a:ln>
                      </wps:spPr>
                      <wps:txbx>
                        <w:txbxContent>
                          <w:p>
                            <w:pPr>
                              <w:rPr>
                                <w:rFonts w:ascii="Times New Roman" w:hAnsi="Times New Roman" w:eastAsia="宋体" w:cs="Times New Roman"/>
                                <w:b/>
                              </w:rPr>
                            </w:pPr>
                            <w:r>
                              <w:rPr>
                                <w:rFonts w:hint="eastAsia" w:ascii="Times New Roman" w:hAnsi="Times New Roman" w:eastAsia="宋体" w:cs="Times New Roman"/>
                                <w:b/>
                                <w:sz w:val="24"/>
                              </w:rPr>
                              <w:t>课题编号：CJJKW</w:t>
                            </w:r>
                            <w:r>
                              <w:rPr>
                                <w:rFonts w:hint="eastAsia" w:ascii="Times New Roman" w:hAnsi="Times New Roman" w:eastAsia="宋体" w:cs="Times New Roman"/>
                                <w:b/>
                                <w:u w:val="single"/>
                              </w:rPr>
                              <w:t xml:space="preserve">      </w:t>
                            </w:r>
                          </w:p>
                        </w:txbxContent>
                      </wps:txbx>
                      <wps:bodyPr upright="1"/>
                    </wps:wsp>
                  </a:graphicData>
                </a:graphic>
              </wp:anchor>
            </w:drawing>
          </mc:Choice>
          <mc:Fallback>
            <w:pict>
              <v:shape id="_x0000_s1026" o:spid="_x0000_s1026" o:spt="202" type="#_x0000_t202" style="position:absolute;left:0pt;margin-left:1.25pt;margin-top:26.5pt;height:27.2pt;width:156.15pt;z-index:251659264;mso-width-relative:page;mso-height-relative:page;" filled="f" stroked="t" coordsize="21600,21600" o:gfxdata="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zXpj3UAAAACAEAAA8AAAAAAAAAAQAgAAAAIgAAAGRycy9k&#10;b3ducmV2LnhtbFBLAQIUABQAAAAIAIdO4kDZIE/ABgIAAA4EAAAOAAAAAAAAAAEAIAAAACMBAABk&#10;cnMvZTJvRG9jLnhtbFBLBQYAAAAABgAGAFkBAACbBQAAAAA=&#10;">
                <v:fill on="f" focussize="0,0"/>
                <v:stroke weight="1pt" color="#000000" joinstyle="miter"/>
                <v:imagedata o:title=""/>
                <o:lock v:ext="edit" aspectratio="f"/>
                <v:textbox>
                  <w:txbxContent>
                    <w:p>
                      <w:pPr>
                        <w:rPr>
                          <w:rFonts w:ascii="Times New Roman" w:hAnsi="Times New Roman" w:eastAsia="宋体" w:cs="Times New Roman"/>
                          <w:b/>
                        </w:rPr>
                      </w:pPr>
                      <w:r>
                        <w:rPr>
                          <w:rFonts w:hint="eastAsia" w:ascii="Times New Roman" w:hAnsi="Times New Roman" w:eastAsia="宋体" w:cs="Times New Roman"/>
                          <w:b/>
                          <w:sz w:val="24"/>
                        </w:rPr>
                        <w:t>课题编号：CJJKW</w:t>
                      </w:r>
                      <w:r>
                        <w:rPr>
                          <w:rFonts w:hint="eastAsia" w:ascii="Times New Roman" w:hAnsi="Times New Roman" w:eastAsia="宋体" w:cs="Times New Roman"/>
                          <w:b/>
                          <w:u w:val="single"/>
                        </w:rPr>
                        <w:t xml:space="preserve">      </w:t>
                      </w:r>
                    </w:p>
                  </w:txbxContent>
                </v:textbox>
              </v:shape>
            </w:pict>
          </mc:Fallback>
        </mc:AlternateContent>
      </w:r>
    </w:p>
    <w:p>
      <w:pPr>
        <w:spacing w:line="560" w:lineRule="exact"/>
        <w:jc w:val="center"/>
        <w:rPr>
          <w:rFonts w:hint="eastAsia" w:ascii="Times New Roman" w:hAnsi="Times New Roman" w:eastAsia="宋体" w:cs="Times New Roman"/>
        </w:rPr>
      </w:pPr>
    </w:p>
    <w:p>
      <w:pPr>
        <w:spacing w:line="560" w:lineRule="exact"/>
        <w:jc w:val="center"/>
        <w:rPr>
          <w:rFonts w:hint="eastAsia" w:ascii="Times New Roman" w:hAnsi="Times New Roman" w:eastAsia="宋体" w:cs="Times New Roman"/>
        </w:rPr>
      </w:pPr>
    </w:p>
    <w:p>
      <w:pPr>
        <w:spacing w:line="560" w:lineRule="exact"/>
        <w:jc w:val="center"/>
        <w:rPr>
          <w:rFonts w:hint="eastAsia" w:ascii="Times New Roman" w:hAnsi="Times New Roman" w:eastAsia="宋体" w:cs="Times New Roman"/>
        </w:rPr>
      </w:pPr>
    </w:p>
    <w:p>
      <w:pPr>
        <w:spacing w:line="560" w:lineRule="exact"/>
        <w:jc w:val="center"/>
        <w:rPr>
          <w:rFonts w:hint="eastAsia" w:ascii="Times New Roman" w:hAnsi="Times New Roman" w:eastAsia="宋体" w:cs="Times New Roman"/>
        </w:rPr>
      </w:pPr>
    </w:p>
    <w:p>
      <w:pPr>
        <w:jc w:val="center"/>
        <w:rPr>
          <w:rFonts w:ascii="黑体" w:hAnsi="黑体" w:eastAsia="黑体" w:cs="Times New Roman"/>
          <w:sz w:val="56"/>
        </w:rPr>
      </w:pPr>
      <w:r>
        <w:rPr>
          <w:rFonts w:hint="eastAsia" w:ascii="黑体" w:hAnsi="黑体" w:eastAsia="黑体" w:cs="Times New Roman"/>
          <w:sz w:val="56"/>
        </w:rPr>
        <w:t>长郡中学微型课题结题报告</w:t>
      </w:r>
    </w:p>
    <w:p>
      <w:pPr>
        <w:spacing w:line="560" w:lineRule="exact"/>
        <w:jc w:val="center"/>
        <w:rPr>
          <w:rFonts w:hint="eastAsia" w:ascii="Times New Roman" w:hAnsi="Times New Roman" w:eastAsia="宋体" w:cs="Times New Roman"/>
        </w:rPr>
      </w:pPr>
    </w:p>
    <w:p>
      <w:pPr>
        <w:spacing w:line="560" w:lineRule="exact"/>
        <w:jc w:val="center"/>
        <w:rPr>
          <w:rFonts w:hint="eastAsia" w:ascii="Times New Roman" w:hAnsi="Times New Roman" w:eastAsia="宋体" w:cs="Times New Roman"/>
          <w:sz w:val="44"/>
        </w:rPr>
      </w:pPr>
      <w:r>
        <w:rPr>
          <w:rFonts w:hint="eastAsia" w:ascii="Times New Roman" w:hAnsi="Times New Roman" w:eastAsia="宋体" w:cs="Times New Roman"/>
          <w:sz w:val="44"/>
        </w:rPr>
        <w:t xml:space="preserve"> </w:t>
      </w:r>
    </w:p>
    <w:p>
      <w:pPr>
        <w:spacing w:line="560" w:lineRule="exact"/>
        <w:jc w:val="center"/>
        <w:rPr>
          <w:rFonts w:hint="eastAsia" w:ascii="Times New Roman" w:hAnsi="Times New Roman" w:eastAsia="宋体" w:cs="Times New Roman"/>
        </w:rPr>
      </w:pPr>
    </w:p>
    <w:p>
      <w:pPr>
        <w:spacing w:line="560" w:lineRule="exact"/>
        <w:rPr>
          <w:rFonts w:hint="eastAsia" w:ascii="Times New Roman" w:hAnsi="Times New Roman" w:eastAsia="宋体" w:cs="Times New Roman"/>
        </w:rPr>
      </w:pPr>
    </w:p>
    <w:p>
      <w:pPr>
        <w:spacing w:line="560" w:lineRule="exact"/>
        <w:ind w:firstLine="1680" w:firstLineChars="600"/>
        <w:rPr>
          <w:rFonts w:hint="eastAsia" w:ascii="Times New Roman" w:hAnsi="Times New Roman" w:eastAsia="宋体" w:cs="Times New Roman"/>
          <w:sz w:val="28"/>
          <w:szCs w:val="28"/>
          <w:u w:val="single"/>
        </w:rPr>
      </w:pPr>
      <w:r>
        <w:rPr>
          <w:rFonts w:hint="eastAsia" w:ascii="Times New Roman" w:hAnsi="Times New Roman" w:eastAsia="宋体" w:cs="Times New Roman"/>
          <w:sz w:val="28"/>
          <w:szCs w:val="28"/>
        </w:rPr>
        <w:t>课题名称：</w:t>
      </w:r>
      <w:r>
        <w:rPr>
          <w:rFonts w:hint="eastAsia" w:ascii="Times New Roman" w:hAnsi="Times New Roman" w:eastAsia="宋体" w:cs="Times New Roman"/>
          <w:sz w:val="28"/>
          <w:szCs w:val="28"/>
          <w:u w:val="single"/>
        </w:rPr>
        <w:t xml:space="preserve">  </w:t>
      </w:r>
      <w:r>
        <w:rPr>
          <w:rFonts w:hint="eastAsia" w:ascii="Times New Roman" w:hAnsi="Times New Roman" w:eastAsia="宋体" w:cs="Times New Roman"/>
          <w:sz w:val="22"/>
          <w:szCs w:val="28"/>
          <w:u w:val="single"/>
        </w:rPr>
        <w:t xml:space="preserve">    </w:t>
      </w:r>
      <w:r>
        <w:rPr>
          <w:rFonts w:hint="eastAsia" w:ascii="Times New Roman" w:hAnsi="Times New Roman" w:eastAsia="宋体" w:cs="Times New Roman"/>
          <w:sz w:val="22"/>
          <w:szCs w:val="28"/>
          <w:u w:val="single"/>
          <w:lang w:val="en-US" w:eastAsia="zh-CN"/>
        </w:rPr>
        <w:t xml:space="preserve">              </w:t>
      </w:r>
      <w:r>
        <w:rPr>
          <w:rFonts w:hint="eastAsia" w:ascii="Times New Roman" w:hAnsi="Times New Roman" w:eastAsia="宋体" w:cs="Times New Roman"/>
          <w:sz w:val="22"/>
          <w:szCs w:val="28"/>
          <w:u w:val="single"/>
        </w:rPr>
        <w:t xml:space="preserve">                  </w:t>
      </w:r>
      <w:r>
        <w:rPr>
          <w:rFonts w:hint="eastAsia" w:ascii="Times New Roman" w:hAnsi="Times New Roman" w:eastAsia="宋体" w:cs="Times New Roman"/>
          <w:sz w:val="28"/>
          <w:szCs w:val="28"/>
          <w:u w:val="single"/>
        </w:rPr>
        <w:t xml:space="preserve"> 　</w:t>
      </w:r>
    </w:p>
    <w:p>
      <w:pPr>
        <w:spacing w:line="560" w:lineRule="exact"/>
        <w:ind w:firstLine="1680" w:firstLineChars="600"/>
        <w:rPr>
          <w:rFonts w:hint="eastAsia" w:ascii="Times New Roman" w:hAnsi="Times New Roman" w:eastAsia="宋体" w:cs="Times New Roman"/>
          <w:sz w:val="28"/>
          <w:szCs w:val="28"/>
          <w:u w:val="single"/>
        </w:rPr>
      </w:pPr>
      <w:r>
        <w:rPr>
          <w:rFonts w:hint="eastAsia" w:ascii="Times New Roman" w:hAnsi="Times New Roman" w:eastAsia="宋体" w:cs="Times New Roman"/>
          <w:sz w:val="28"/>
          <w:szCs w:val="28"/>
        </w:rPr>
        <w:t>年    级：</w:t>
      </w:r>
      <w:r>
        <w:rPr>
          <w:rFonts w:hint="eastAsia" w:ascii="Times New Roman" w:hAnsi="Times New Roman" w:eastAsia="宋体" w:cs="Times New Roman"/>
          <w:sz w:val="28"/>
          <w:szCs w:val="28"/>
          <w:u w:val="single"/>
        </w:rPr>
        <w:t xml:space="preserve">      </w:t>
      </w:r>
      <w:r>
        <w:rPr>
          <w:rFonts w:hint="eastAsia" w:ascii="Times New Roman" w:hAnsi="Times New Roman" w:eastAsia="宋体" w:cs="Times New Roman"/>
          <w:sz w:val="22"/>
          <w:szCs w:val="28"/>
          <w:u w:val="single"/>
          <w:lang w:val="en-US" w:eastAsia="zh-CN"/>
        </w:rPr>
        <w:t xml:space="preserve">    </w:t>
      </w:r>
      <w:r>
        <w:rPr>
          <w:rFonts w:hint="eastAsia" w:ascii="Times New Roman" w:hAnsi="Times New Roman" w:eastAsia="宋体" w:cs="Times New Roman"/>
          <w:sz w:val="22"/>
          <w:szCs w:val="28"/>
          <w:u w:val="single"/>
        </w:rPr>
        <w:t xml:space="preserve">  </w:t>
      </w:r>
      <w:r>
        <w:rPr>
          <w:rFonts w:hint="eastAsia" w:ascii="Times New Roman" w:hAnsi="Times New Roman" w:eastAsia="宋体" w:cs="Times New Roman"/>
          <w:sz w:val="28"/>
          <w:szCs w:val="28"/>
          <w:u w:val="single"/>
        </w:rPr>
        <w:t xml:space="preserve">                       </w:t>
      </w:r>
    </w:p>
    <w:p>
      <w:pPr>
        <w:spacing w:line="560" w:lineRule="exact"/>
        <w:ind w:firstLine="1680" w:firstLineChars="600"/>
        <w:rPr>
          <w:rFonts w:hint="eastAsia" w:ascii="Times New Roman" w:hAnsi="Times New Roman" w:eastAsia="宋体" w:cs="Times New Roman"/>
          <w:sz w:val="28"/>
          <w:szCs w:val="28"/>
          <w:u w:val="single"/>
        </w:rPr>
      </w:pPr>
      <w:r>
        <w:rPr>
          <w:rFonts w:hint="eastAsia" w:ascii="Times New Roman" w:hAnsi="Times New Roman" w:eastAsia="宋体" w:cs="Times New Roman"/>
          <w:sz w:val="28"/>
          <w:szCs w:val="28"/>
        </w:rPr>
        <w:t>主 持 人：</w:t>
      </w:r>
      <w:r>
        <w:rPr>
          <w:rFonts w:hint="eastAsia" w:ascii="Times New Roman" w:hAnsi="Times New Roman" w:eastAsia="宋体" w:cs="Times New Roman"/>
          <w:sz w:val="28"/>
          <w:szCs w:val="28"/>
          <w:u w:val="single"/>
        </w:rPr>
        <w:t xml:space="preserve">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u w:val="single"/>
        </w:rPr>
        <w:t xml:space="preserve">      　　　　　　　　</w:t>
      </w:r>
    </w:p>
    <w:p>
      <w:pPr>
        <w:spacing w:line="560" w:lineRule="exact"/>
        <w:ind w:firstLine="1680" w:firstLineChars="600"/>
        <w:rPr>
          <w:rFonts w:hint="eastAsia" w:ascii="Times New Roman" w:hAnsi="Times New Roman" w:eastAsia="宋体" w:cs="Times New Roman"/>
          <w:sz w:val="28"/>
          <w:szCs w:val="28"/>
          <w:u w:val="single"/>
        </w:rPr>
      </w:pPr>
      <w:r>
        <w:rPr>
          <w:rFonts w:hint="eastAsia" w:ascii="Times New Roman" w:hAnsi="Times New Roman" w:eastAsia="宋体" w:cs="Times New Roman"/>
          <w:sz w:val="28"/>
          <w:szCs w:val="28"/>
        </w:rPr>
        <w:t>参与人员：</w:t>
      </w:r>
      <w:r>
        <w:rPr>
          <w:rFonts w:hint="eastAsia" w:ascii="Times New Roman" w:hAnsi="Times New Roman" w:eastAsia="宋体" w:cs="Times New Roman"/>
          <w:sz w:val="28"/>
          <w:szCs w:val="28"/>
          <w:u w:val="single"/>
        </w:rPr>
        <w:t xml:space="preserve">      </w:t>
      </w:r>
      <w:r>
        <w:rPr>
          <w:rFonts w:hint="eastAsia" w:ascii="Times New Roman" w:hAnsi="Times New Roman" w:eastAsia="宋体" w:cs="Times New Roman"/>
          <w:sz w:val="22"/>
          <w:szCs w:val="28"/>
          <w:u w:val="single"/>
        </w:rPr>
        <w:t xml:space="preserve"> </w:t>
      </w:r>
      <w:r>
        <w:rPr>
          <w:rFonts w:hint="eastAsia" w:ascii="Times New Roman" w:hAnsi="Times New Roman" w:eastAsia="宋体" w:cs="Times New Roman"/>
          <w:sz w:val="28"/>
          <w:szCs w:val="28"/>
          <w:u w:val="single"/>
        </w:rPr>
        <w:t xml:space="preserve">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u w:val="single"/>
        </w:rPr>
        <w:t xml:space="preserve">　　　     </w:t>
      </w:r>
    </w:p>
    <w:p>
      <w:pPr>
        <w:spacing w:line="560" w:lineRule="exact"/>
        <w:ind w:firstLine="1680" w:firstLineChars="600"/>
        <w:rPr>
          <w:rFonts w:hint="eastAsia" w:ascii="Times New Roman" w:hAnsi="Times New Roman" w:eastAsia="宋体" w:cs="Times New Roman"/>
          <w:sz w:val="28"/>
          <w:szCs w:val="28"/>
          <w:u w:val="single"/>
        </w:rPr>
      </w:pPr>
      <w:r>
        <w:rPr>
          <w:rFonts w:hint="eastAsia" w:ascii="Times New Roman" w:hAnsi="Times New Roman" w:eastAsia="宋体" w:cs="Times New Roman"/>
          <w:sz w:val="28"/>
          <w:szCs w:val="28"/>
          <w:lang w:eastAsia="zh-CN"/>
        </w:rPr>
        <w:t>研究周期</w:t>
      </w:r>
      <w:r>
        <w:rPr>
          <w:rFonts w:hint="eastAsia" w:ascii="Times New Roman" w:hAnsi="Times New Roman" w:eastAsia="宋体" w:cs="Times New Roman"/>
          <w:sz w:val="28"/>
          <w:szCs w:val="28"/>
        </w:rPr>
        <w:t>：</w:t>
      </w:r>
      <w:r>
        <w:rPr>
          <w:rFonts w:hint="eastAsia" w:ascii="Times New Roman" w:hAnsi="Times New Roman" w:eastAsia="宋体" w:cs="Times New Roman"/>
          <w:sz w:val="28"/>
          <w:szCs w:val="28"/>
          <w:u w:val="single"/>
        </w:rPr>
        <w:t xml:space="preserve">      </w:t>
      </w:r>
      <w:r>
        <w:rPr>
          <w:rFonts w:hint="eastAsia" w:ascii="Times New Roman" w:hAnsi="Times New Roman" w:eastAsia="宋体" w:cs="Times New Roman"/>
          <w:sz w:val="22"/>
          <w:szCs w:val="28"/>
          <w:u w:val="single"/>
          <w:lang w:val="en-US" w:eastAsia="zh-CN"/>
        </w:rPr>
        <w:t xml:space="preserve">         </w:t>
      </w:r>
      <w:r>
        <w:rPr>
          <w:rFonts w:hint="eastAsia" w:ascii="Times New Roman" w:hAnsi="Times New Roman" w:eastAsia="宋体" w:cs="Times New Roman"/>
          <w:sz w:val="28"/>
          <w:szCs w:val="28"/>
          <w:u w:val="single"/>
        </w:rPr>
        <w:t xml:space="preserve">          　　　　　 </w:t>
      </w: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jc w:val="center"/>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rPr>
        <w:t>长郡中学</w:t>
      </w:r>
      <w:r>
        <w:rPr>
          <w:rFonts w:hint="eastAsia" w:ascii="Times New Roman" w:hAnsi="Times New Roman" w:eastAsia="宋体" w:cs="Times New Roman"/>
          <w:sz w:val="28"/>
          <w:szCs w:val="28"/>
          <w:lang w:eastAsia="zh-CN"/>
        </w:rPr>
        <w:t>教师发展中心课题研究室</w:t>
      </w:r>
    </w:p>
    <w:p>
      <w:pPr>
        <w:rPr>
          <w:rFonts w:hint="eastAsia" w:ascii="Times New Roman" w:hAnsi="Times New Roman" w:eastAsia="宋体" w:cs="Times New Roman"/>
          <w:sz w:val="28"/>
          <w:szCs w:val="36"/>
          <w:lang w:eastAsia="zh-CN"/>
        </w:rPr>
      </w:pPr>
      <w:r>
        <w:rPr>
          <w:rFonts w:hint="eastAsia" w:ascii="Times New Roman" w:hAnsi="Times New Roman" w:eastAsia="宋体" w:cs="Times New Roman"/>
        </w:rPr>
        <w:t xml:space="preserve">                                </w:t>
      </w:r>
      <w:r>
        <w:rPr>
          <w:rFonts w:hint="eastAsia" w:ascii="Times New Roman" w:hAnsi="Times New Roman" w:eastAsia="宋体" w:cs="Times New Roman"/>
          <w:sz w:val="28"/>
          <w:szCs w:val="36"/>
        </w:rPr>
        <w:t xml:space="preserve"> </w:t>
      </w:r>
      <w:r>
        <w:rPr>
          <w:rFonts w:hint="eastAsia" w:ascii="Times New Roman" w:hAnsi="Times New Roman" w:eastAsia="宋体" w:cs="Times New Roman"/>
          <w:sz w:val="28"/>
          <w:szCs w:val="36"/>
          <w:lang w:val="en-US" w:eastAsia="zh-CN"/>
        </w:rPr>
        <w:t>2021</w:t>
      </w:r>
      <w:r>
        <w:rPr>
          <w:rFonts w:hint="eastAsia" w:ascii="Times New Roman" w:hAnsi="Times New Roman" w:eastAsia="宋体" w:cs="Times New Roman"/>
          <w:sz w:val="28"/>
          <w:szCs w:val="36"/>
        </w:rPr>
        <w:t>年</w:t>
      </w:r>
      <w:r>
        <w:rPr>
          <w:rFonts w:hint="eastAsia" w:ascii="Times New Roman" w:hAnsi="Times New Roman" w:eastAsia="宋体" w:cs="Times New Roman"/>
          <w:sz w:val="28"/>
          <w:szCs w:val="36"/>
          <w:lang w:val="en-US" w:eastAsia="zh-CN"/>
        </w:rPr>
        <w:t>7</w:t>
      </w:r>
      <w:r>
        <w:rPr>
          <w:rFonts w:hint="eastAsia" w:ascii="Times New Roman" w:hAnsi="Times New Roman" w:eastAsia="宋体" w:cs="Times New Roman"/>
          <w:sz w:val="28"/>
          <w:szCs w:val="36"/>
        </w:rPr>
        <w:t>月</w:t>
      </w:r>
      <w:r>
        <w:rPr>
          <w:rFonts w:hint="eastAsia" w:ascii="Times New Roman" w:hAnsi="Times New Roman" w:eastAsia="宋体" w:cs="Times New Roman"/>
          <w:sz w:val="28"/>
          <w:szCs w:val="36"/>
          <w:lang w:eastAsia="zh-CN"/>
        </w:rPr>
        <w:t>制</w:t>
      </w:r>
    </w:p>
    <w:p>
      <w:pPr>
        <w:rPr>
          <w:rFonts w:hint="eastAsia" w:ascii="Times New Roman" w:hAnsi="Times New Roman" w:eastAsia="宋体" w:cs="Times New Roman"/>
        </w:rPr>
      </w:pPr>
    </w:p>
    <w:p>
      <w:pPr>
        <w:rPr>
          <w:rFonts w:hint="eastAsia" w:ascii="Times New Roman" w:hAnsi="Times New Roman" w:eastAsia="宋体" w:cs="Times New Roman"/>
        </w:rPr>
      </w:pP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3945"/>
        <w:gridCol w:w="1317"/>
        <w:gridCol w:w="3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811"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课题名称</w:t>
            </w:r>
          </w:p>
        </w:tc>
        <w:tc>
          <w:tcPr>
            <w:tcW w:w="3945" w:type="dxa"/>
            <w:vAlign w:val="center"/>
          </w:tcPr>
          <w:p>
            <w:pPr>
              <w:jc w:val="center"/>
              <w:rPr>
                <w:rFonts w:hint="eastAsia" w:ascii="仿宋" w:hAnsi="仿宋" w:eastAsia="仿宋" w:cs="仿宋"/>
                <w:sz w:val="21"/>
                <w:szCs w:val="21"/>
              </w:rPr>
            </w:pPr>
          </w:p>
        </w:tc>
        <w:tc>
          <w:tcPr>
            <w:tcW w:w="1317"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申请结</w:t>
            </w:r>
          </w:p>
          <w:p>
            <w:pPr>
              <w:jc w:val="center"/>
              <w:rPr>
                <w:rFonts w:hint="eastAsia" w:ascii="仿宋" w:hAnsi="仿宋" w:eastAsia="仿宋" w:cs="仿宋"/>
                <w:sz w:val="21"/>
                <w:szCs w:val="21"/>
              </w:rPr>
            </w:pPr>
            <w:r>
              <w:rPr>
                <w:rFonts w:hint="eastAsia" w:ascii="仿宋" w:hAnsi="仿宋" w:eastAsia="仿宋" w:cs="仿宋"/>
                <w:sz w:val="21"/>
                <w:szCs w:val="21"/>
              </w:rPr>
              <w:t>题时间</w:t>
            </w:r>
          </w:p>
        </w:tc>
        <w:tc>
          <w:tcPr>
            <w:tcW w:w="3147" w:type="dxa"/>
            <w:vAlign w:val="center"/>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8" w:hRule="atLeast"/>
        </w:trPr>
        <w:tc>
          <w:tcPr>
            <w:tcW w:w="811"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问题</w:t>
            </w:r>
          </w:p>
          <w:p>
            <w:pPr>
              <w:jc w:val="center"/>
              <w:rPr>
                <w:rFonts w:hint="eastAsia" w:ascii="仿宋" w:hAnsi="仿宋" w:eastAsia="仿宋" w:cs="仿宋"/>
                <w:sz w:val="21"/>
                <w:szCs w:val="21"/>
              </w:rPr>
            </w:pPr>
            <w:r>
              <w:rPr>
                <w:rFonts w:hint="eastAsia" w:ascii="仿宋" w:hAnsi="仿宋" w:eastAsia="仿宋" w:cs="仿宋"/>
                <w:sz w:val="21"/>
                <w:szCs w:val="21"/>
              </w:rPr>
              <w:t>概述</w:t>
            </w:r>
          </w:p>
        </w:tc>
        <w:tc>
          <w:tcPr>
            <w:tcW w:w="8409" w:type="dxa"/>
            <w:gridSpan w:val="3"/>
            <w:vAlign w:val="center"/>
          </w:tcPr>
          <w:p>
            <w:pPr>
              <w:jc w:val="left"/>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9" w:hRule="atLeast"/>
        </w:trPr>
        <w:tc>
          <w:tcPr>
            <w:tcW w:w="811"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解决策略</w:t>
            </w:r>
          </w:p>
        </w:tc>
        <w:tc>
          <w:tcPr>
            <w:tcW w:w="8409" w:type="dxa"/>
            <w:gridSpan w:val="3"/>
            <w:vAlign w:val="center"/>
          </w:tcPr>
          <w:p>
            <w:pPr>
              <w:outlineLvl w:val="0"/>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811"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成果</w:t>
            </w:r>
          </w:p>
          <w:p>
            <w:pPr>
              <w:jc w:val="center"/>
              <w:rPr>
                <w:rFonts w:hint="eastAsia" w:ascii="仿宋" w:hAnsi="仿宋" w:eastAsia="仿宋" w:cs="仿宋"/>
                <w:sz w:val="21"/>
                <w:szCs w:val="21"/>
              </w:rPr>
            </w:pPr>
            <w:r>
              <w:rPr>
                <w:rFonts w:hint="eastAsia" w:ascii="仿宋" w:hAnsi="仿宋" w:eastAsia="仿宋" w:cs="仿宋"/>
                <w:sz w:val="21"/>
                <w:szCs w:val="21"/>
              </w:rPr>
              <w:t>名称</w:t>
            </w:r>
          </w:p>
        </w:tc>
        <w:tc>
          <w:tcPr>
            <w:tcW w:w="8409" w:type="dxa"/>
            <w:gridSpan w:val="3"/>
            <w:vAlign w:val="center"/>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811"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结题</w:t>
            </w:r>
          </w:p>
          <w:p>
            <w:pPr>
              <w:jc w:val="center"/>
              <w:rPr>
                <w:rFonts w:hint="eastAsia" w:ascii="仿宋" w:hAnsi="仿宋" w:eastAsia="仿宋" w:cs="仿宋"/>
                <w:sz w:val="21"/>
                <w:szCs w:val="21"/>
              </w:rPr>
            </w:pPr>
            <w:r>
              <w:rPr>
                <w:rFonts w:hint="eastAsia" w:ascii="仿宋" w:hAnsi="仿宋" w:eastAsia="仿宋" w:cs="仿宋"/>
                <w:sz w:val="21"/>
                <w:szCs w:val="21"/>
              </w:rPr>
              <w:t>意见</w:t>
            </w:r>
          </w:p>
        </w:tc>
        <w:tc>
          <w:tcPr>
            <w:tcW w:w="8409" w:type="dxa"/>
            <w:gridSpan w:val="3"/>
            <w:vAlign w:val="center"/>
          </w:tcPr>
          <w:p>
            <w:pPr>
              <w:jc w:val="center"/>
              <w:rPr>
                <w:rFonts w:hint="eastAsia" w:ascii="仿宋" w:hAnsi="仿宋" w:eastAsia="仿宋" w:cs="仿宋"/>
                <w:sz w:val="21"/>
                <w:szCs w:val="21"/>
              </w:rPr>
            </w:pPr>
          </w:p>
        </w:tc>
      </w:tr>
    </w:tbl>
    <w:p>
      <w:pPr>
        <w:rPr>
          <w:rFonts w:hint="eastAsia" w:ascii="Times New Roman" w:hAnsi="Times New Roman" w:eastAsia="宋体" w:cs="Times New Roman"/>
          <w:sz w:val="28"/>
          <w:szCs w:val="28"/>
        </w:rPr>
      </w:pPr>
      <w:r>
        <w:rPr>
          <w:rFonts w:hint="eastAsia" w:ascii="仿宋" w:hAnsi="仿宋" w:eastAsia="仿宋" w:cs="仿宋"/>
          <w:sz w:val="21"/>
          <w:szCs w:val="21"/>
        </w:rPr>
        <w:t>注：具体研究成果另附。</w:t>
      </w:r>
    </w:p>
    <w:p>
      <w:pPr>
        <w:spacing w:line="360" w:lineRule="exact"/>
        <w:rPr>
          <w:rFonts w:hint="eastAsia" w:ascii="仿宋_GB2312" w:hAnsi="宋体" w:eastAsia="仿宋_GB2312" w:cs="Times New Roman"/>
          <w:color w:val="000000"/>
          <w:kern w:val="0"/>
          <w:sz w:val="21"/>
          <w:szCs w:val="21"/>
          <w:lang w:eastAsia="zh-CN"/>
        </w:rPr>
      </w:pPr>
    </w:p>
    <w:p>
      <w:pPr>
        <w:spacing w:line="240" w:lineRule="exact"/>
        <w:rPr>
          <w:rFonts w:hint="eastAsia" w:ascii="仿宋_GB2312" w:hAnsi="Times New Roman" w:eastAsia="仿宋_GB2312" w:cs="Times New Roman"/>
          <w:b/>
          <w:bCs/>
          <w:color w:val="000000"/>
          <w:kern w:val="0"/>
          <w:sz w:val="21"/>
          <w:szCs w:val="21"/>
        </w:rPr>
      </w:pPr>
    </w:p>
    <w:p>
      <w:pPr>
        <w:numPr>
          <w:ilvl w:val="0"/>
          <w:numId w:val="0"/>
        </w:numPr>
        <w:jc w:val="left"/>
        <w:rPr>
          <w:rFonts w:hint="default" w:ascii="楷体" w:hAnsi="楷体" w:eastAsia="楷体" w:cs="楷体"/>
          <w:lang w:val="en-US" w:eastAsia="zh-CN"/>
        </w:rPr>
      </w:pPr>
    </w:p>
    <w:p>
      <w:pPr>
        <w:numPr>
          <w:ilvl w:val="0"/>
          <w:numId w:val="0"/>
        </w:numPr>
        <w:jc w:val="left"/>
        <w:rPr>
          <w:rFonts w:hint="eastAsia" w:ascii="楷体" w:hAnsi="楷体" w:eastAsia="楷体" w:cs="楷体"/>
          <w:lang w:val="en-US" w:eastAsia="zh-CN"/>
        </w:rPr>
      </w:pPr>
    </w:p>
    <w:p>
      <w:pPr>
        <w:numPr>
          <w:ilvl w:val="0"/>
          <w:numId w:val="0"/>
        </w:numPr>
        <w:jc w:val="left"/>
        <w:rPr>
          <w:rFonts w:hint="eastAsia" w:ascii="楷体" w:hAnsi="楷体" w:eastAsia="楷体" w:cs="楷体"/>
          <w:lang w:val="en-US" w:eastAsia="zh-CN"/>
        </w:rPr>
      </w:pPr>
    </w:p>
    <w:p>
      <w:pPr>
        <w:numPr>
          <w:ilvl w:val="0"/>
          <w:numId w:val="0"/>
        </w:numPr>
        <w:jc w:val="left"/>
        <w:rPr>
          <w:rFonts w:hint="eastAsia" w:ascii="楷体" w:hAnsi="楷体" w:eastAsia="楷体" w:cs="楷体"/>
          <w:lang w:val="en-US" w:eastAsia="zh-CN"/>
        </w:rPr>
      </w:pPr>
    </w:p>
    <w:p>
      <w:pPr>
        <w:numPr>
          <w:ilvl w:val="0"/>
          <w:numId w:val="0"/>
        </w:numPr>
        <w:jc w:val="left"/>
        <w:rPr>
          <w:rFonts w:hint="eastAsia" w:ascii="楷体" w:hAnsi="楷体" w:eastAsia="楷体" w:cs="楷体"/>
          <w:lang w:val="en-US" w:eastAsia="zh-CN"/>
        </w:rPr>
      </w:pPr>
    </w:p>
    <w:p>
      <w:pPr>
        <w:numPr>
          <w:ilvl w:val="0"/>
          <w:numId w:val="0"/>
        </w:numPr>
        <w:jc w:val="left"/>
        <w:rPr>
          <w:rFonts w:hint="eastAsia" w:ascii="楷体" w:hAnsi="楷体" w:eastAsia="楷体" w:cs="楷体"/>
          <w:lang w:val="en-US" w:eastAsia="zh-CN"/>
        </w:rPr>
      </w:pPr>
    </w:p>
    <w:p>
      <w:pPr>
        <w:numPr>
          <w:ilvl w:val="0"/>
          <w:numId w:val="0"/>
        </w:numPr>
        <w:jc w:val="left"/>
        <w:rPr>
          <w:rFonts w:hint="eastAsia" w:ascii="仿宋_GB2312" w:hAnsi="Times New Roman" w:eastAsia="仿宋_GB2312" w:cs="Times New Roman"/>
          <w:b/>
          <w:bCs/>
          <w:color w:val="000000"/>
          <w:kern w:val="0"/>
          <w:sz w:val="21"/>
          <w:szCs w:val="21"/>
        </w:rPr>
      </w:pPr>
      <w:r>
        <w:rPr>
          <w:rFonts w:hint="eastAsia" w:ascii="楷体" w:hAnsi="楷体" w:eastAsia="楷体" w:cs="楷体"/>
          <w:lang w:val="en-US" w:eastAsia="zh-CN"/>
        </w:rPr>
        <w:t>附件二：</w:t>
      </w:r>
      <w:r>
        <w:rPr>
          <w:rFonts w:hint="eastAsia" w:ascii="仿宋_GB2312" w:hAnsi="Times New Roman" w:eastAsia="仿宋_GB2312" w:cs="Times New Roman"/>
          <w:b/>
          <w:bCs/>
          <w:color w:val="000000"/>
          <w:kern w:val="0"/>
          <w:sz w:val="21"/>
          <w:szCs w:val="21"/>
        </w:rPr>
        <w:t>长郡中学教师研究项目申报表</w:t>
      </w:r>
    </w:p>
    <w:p>
      <w:pPr>
        <w:jc w:val="center"/>
        <w:rPr>
          <w:rFonts w:ascii="黑体" w:hAnsi="黑体" w:eastAsia="黑体" w:cs="Times New Roman"/>
          <w:b/>
          <w:bCs/>
          <w:color w:val="000000"/>
          <w:kern w:val="0"/>
          <w:sz w:val="30"/>
          <w:szCs w:val="30"/>
        </w:rPr>
      </w:pPr>
      <w:r>
        <w:rPr>
          <w:rFonts w:hint="eastAsia" w:ascii="黑体" w:hAnsi="黑体" w:eastAsia="黑体" w:cs="Times New Roman"/>
          <w:b/>
          <w:bCs/>
          <w:color w:val="000000"/>
          <w:kern w:val="0"/>
          <w:sz w:val="30"/>
          <w:szCs w:val="30"/>
        </w:rPr>
        <w:t>长郡中学教师</w:t>
      </w:r>
      <w:r>
        <w:rPr>
          <w:rFonts w:hint="eastAsia" w:ascii="黑体" w:hAnsi="黑体" w:eastAsia="黑体" w:cs="Times New Roman"/>
          <w:b/>
          <w:bCs/>
          <w:color w:val="000000"/>
          <w:kern w:val="0"/>
          <w:sz w:val="30"/>
          <w:szCs w:val="30"/>
          <w:lang w:val="en-US" w:eastAsia="zh-CN"/>
        </w:rPr>
        <w:t>2021-2022学年度</w:t>
      </w:r>
      <w:r>
        <w:rPr>
          <w:rFonts w:hint="eastAsia" w:ascii="黑体" w:hAnsi="黑体" w:eastAsia="黑体" w:cs="Times New Roman"/>
          <w:b/>
          <w:bCs/>
          <w:color w:val="000000"/>
          <w:kern w:val="0"/>
          <w:sz w:val="30"/>
          <w:szCs w:val="30"/>
        </w:rPr>
        <w:t>研究项目申报表</w:t>
      </w:r>
      <w:r>
        <w:rPr>
          <w:rFonts w:ascii="Times New Roman" w:hAnsi="宋体" w:eastAsia="宋体" w:cs="Times New Roman"/>
          <w:b/>
          <w:bCs/>
          <w:color w:val="000000"/>
          <w:kern w:val="0"/>
          <w:sz w:val="30"/>
          <w:szCs w:val="30"/>
        </w:rPr>
        <w:t xml:space="preserve">                                   </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2316"/>
        <w:gridCol w:w="797"/>
        <w:gridCol w:w="2332"/>
        <w:gridCol w:w="1203"/>
        <w:gridCol w:w="1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2"/>
                <w:sz w:val="18"/>
                <w:szCs w:val="18"/>
              </w:rPr>
            </w:pPr>
            <w:r>
              <w:rPr>
                <w:rFonts w:hint="eastAsia" w:ascii="仿宋_GB2312" w:hAnsi="宋体" w:eastAsia="仿宋_GB2312" w:cs="Times New Roman"/>
                <w:color w:val="000000"/>
                <w:kern w:val="0"/>
                <w:sz w:val="18"/>
                <w:szCs w:val="18"/>
              </w:rPr>
              <w:t>姓名</w:t>
            </w:r>
          </w:p>
        </w:tc>
        <w:tc>
          <w:tcPr>
            <w:tcW w:w="23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2"/>
                <w:sz w:val="18"/>
                <w:szCs w:val="18"/>
              </w:rPr>
            </w:pPr>
          </w:p>
        </w:tc>
        <w:tc>
          <w:tcPr>
            <w:tcW w:w="7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2"/>
                <w:sz w:val="18"/>
                <w:szCs w:val="18"/>
              </w:rPr>
            </w:pPr>
            <w:r>
              <w:rPr>
                <w:rFonts w:hint="eastAsia" w:ascii="仿宋_GB2312" w:hAnsi="宋体" w:eastAsia="仿宋_GB2312" w:cs="Times New Roman"/>
                <w:color w:val="000000"/>
                <w:kern w:val="0"/>
                <w:sz w:val="18"/>
                <w:szCs w:val="18"/>
              </w:rPr>
              <w:t xml:space="preserve">学科 </w:t>
            </w:r>
          </w:p>
        </w:tc>
        <w:tc>
          <w:tcPr>
            <w:tcW w:w="2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2"/>
                <w:sz w:val="18"/>
                <w:szCs w:val="18"/>
              </w:rPr>
            </w:pPr>
          </w:p>
        </w:tc>
        <w:tc>
          <w:tcPr>
            <w:tcW w:w="12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2"/>
                <w:sz w:val="18"/>
                <w:szCs w:val="18"/>
              </w:rPr>
            </w:pPr>
            <w:r>
              <w:rPr>
                <w:rFonts w:hint="eastAsia" w:ascii="仿宋_GB2312" w:hAnsi="宋体" w:eastAsia="仿宋_GB2312" w:cs="Times New Roman"/>
                <w:color w:val="000000"/>
                <w:kern w:val="0"/>
                <w:sz w:val="18"/>
                <w:szCs w:val="18"/>
              </w:rPr>
              <w:t>填报时间</w:t>
            </w:r>
          </w:p>
        </w:tc>
        <w:tc>
          <w:tcPr>
            <w:tcW w:w="169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2"/>
                <w:sz w:val="18"/>
                <w:szCs w:val="18"/>
              </w:rPr>
            </w:pPr>
            <w:r>
              <w:rPr>
                <w:rFonts w:hint="eastAsia" w:ascii="仿宋_GB2312" w:hAnsi="宋体" w:eastAsia="仿宋_GB2312" w:cs="Times New Roman"/>
                <w:color w:val="000000"/>
                <w:kern w:val="0"/>
                <w:sz w:val="18"/>
                <w:szCs w:val="1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2"/>
                <w:sz w:val="18"/>
                <w:szCs w:val="18"/>
              </w:rPr>
            </w:pPr>
            <w:r>
              <w:rPr>
                <w:rFonts w:hint="eastAsia" w:ascii="仿宋_GB2312" w:hAnsi="宋体" w:eastAsia="仿宋_GB2312" w:cs="Times New Roman"/>
                <w:color w:val="000000"/>
                <w:kern w:val="0"/>
                <w:sz w:val="18"/>
                <w:szCs w:val="18"/>
                <w:lang w:eastAsia="zh-CN"/>
              </w:rPr>
              <w:t>项目</w:t>
            </w:r>
            <w:r>
              <w:rPr>
                <w:rFonts w:hint="eastAsia" w:ascii="仿宋_GB2312" w:hAnsi="宋体" w:eastAsia="仿宋_GB2312" w:cs="Times New Roman"/>
                <w:color w:val="000000"/>
                <w:kern w:val="0"/>
                <w:sz w:val="18"/>
                <w:szCs w:val="18"/>
              </w:rPr>
              <w:t>名称</w:t>
            </w:r>
          </w:p>
        </w:tc>
        <w:tc>
          <w:tcPr>
            <w:tcW w:w="544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Calibri" w:eastAsia="仿宋_GB2312" w:cs="Times New Roman"/>
                <w:color w:val="000000"/>
                <w:kern w:val="2"/>
                <w:sz w:val="18"/>
                <w:szCs w:val="18"/>
              </w:rPr>
            </w:pPr>
          </w:p>
        </w:tc>
        <w:tc>
          <w:tcPr>
            <w:tcW w:w="12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Calibri" w:eastAsia="仿宋_GB2312" w:cs="Times New Roman"/>
                <w:color w:val="000000"/>
                <w:kern w:val="2"/>
                <w:sz w:val="18"/>
                <w:szCs w:val="18"/>
              </w:rPr>
            </w:pPr>
            <w:r>
              <w:rPr>
                <w:rFonts w:hint="eastAsia" w:ascii="仿宋_GB2312" w:hAnsi="Times New Roman" w:eastAsia="仿宋_GB2312" w:cs="Times New Roman"/>
                <w:color w:val="000000"/>
                <w:kern w:val="0"/>
                <w:sz w:val="18"/>
                <w:szCs w:val="18"/>
              </w:rPr>
              <w:t>研究周期</w:t>
            </w:r>
          </w:p>
        </w:tc>
        <w:tc>
          <w:tcPr>
            <w:tcW w:w="169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Calibri" w:eastAsia="仿宋_GB2312" w:cs="Times New Roman"/>
                <w:color w:val="000000"/>
                <w:kern w:val="2"/>
                <w:sz w:val="18"/>
                <w:szCs w:val="18"/>
                <w:lang w:eastAsia="zh-CN"/>
              </w:rPr>
            </w:pPr>
            <w:r>
              <w:rPr>
                <w:rFonts w:hint="eastAsia" w:ascii="仿宋_GB2312" w:hAnsi="Calibri" w:eastAsia="仿宋_GB2312" w:cs="Times New Roman"/>
                <w:color w:val="000000"/>
                <w:kern w:val="2"/>
                <w:sz w:val="18"/>
                <w:szCs w:val="18"/>
                <w:lang w:eastAsia="zh-CN"/>
              </w:rPr>
              <w:t>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0"/>
                <w:sz w:val="18"/>
                <w:szCs w:val="18"/>
                <w:lang w:eastAsia="zh-CN"/>
              </w:rPr>
            </w:pPr>
            <w:r>
              <w:rPr>
                <w:rFonts w:hint="eastAsia" w:ascii="仿宋_GB2312" w:hAnsi="宋体" w:eastAsia="仿宋_GB2312" w:cs="Times New Roman"/>
                <w:color w:val="000000"/>
                <w:kern w:val="0"/>
                <w:sz w:val="18"/>
                <w:szCs w:val="18"/>
                <w:lang w:eastAsia="zh-CN"/>
              </w:rPr>
              <w:t>校级以上项目名称</w:t>
            </w:r>
          </w:p>
        </w:tc>
        <w:tc>
          <w:tcPr>
            <w:tcW w:w="544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Calibri" w:eastAsia="仿宋_GB2312" w:cs="Times New Roman"/>
                <w:color w:val="000000"/>
                <w:kern w:val="2"/>
                <w:sz w:val="18"/>
                <w:szCs w:val="18"/>
              </w:rPr>
            </w:pPr>
          </w:p>
        </w:tc>
        <w:tc>
          <w:tcPr>
            <w:tcW w:w="12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Times New Roman" w:eastAsia="仿宋_GB2312" w:cs="Times New Roman"/>
                <w:color w:val="000000"/>
                <w:kern w:val="0"/>
                <w:sz w:val="18"/>
                <w:szCs w:val="18"/>
                <w:lang w:eastAsia="zh-CN"/>
              </w:rPr>
            </w:pPr>
            <w:r>
              <w:rPr>
                <w:rFonts w:hint="eastAsia" w:ascii="仿宋_GB2312" w:hAnsi="Times New Roman" w:eastAsia="仿宋_GB2312" w:cs="Times New Roman"/>
                <w:color w:val="000000"/>
                <w:kern w:val="0"/>
                <w:sz w:val="18"/>
                <w:szCs w:val="18"/>
                <w:lang w:eastAsia="zh-CN"/>
              </w:rPr>
              <w:t>本人阶段</w:t>
            </w:r>
          </w:p>
          <w:p>
            <w:pPr>
              <w:jc w:val="center"/>
              <w:rPr>
                <w:rFonts w:hint="eastAsia" w:ascii="仿宋_GB2312" w:hAnsi="Times New Roman" w:eastAsia="仿宋_GB2312" w:cs="Times New Roman"/>
                <w:color w:val="000000"/>
                <w:kern w:val="0"/>
                <w:sz w:val="18"/>
                <w:szCs w:val="18"/>
                <w:lang w:eastAsia="zh-CN"/>
              </w:rPr>
            </w:pPr>
            <w:r>
              <w:rPr>
                <w:rFonts w:hint="eastAsia" w:ascii="仿宋_GB2312" w:hAnsi="Times New Roman" w:eastAsia="仿宋_GB2312" w:cs="Times New Roman"/>
                <w:color w:val="000000"/>
                <w:kern w:val="0"/>
                <w:sz w:val="18"/>
                <w:szCs w:val="18"/>
                <w:lang w:eastAsia="zh-CN"/>
              </w:rPr>
              <w:t>研究任务</w:t>
            </w:r>
          </w:p>
        </w:tc>
        <w:tc>
          <w:tcPr>
            <w:tcW w:w="169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Calibri" w:eastAsia="仿宋_GB2312" w:cs="Times New Roman"/>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7"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eastAsia="仿宋_GB2312" w:cs="Times New Roman"/>
                <w:color w:val="000000"/>
                <w:kern w:val="0"/>
                <w:sz w:val="18"/>
                <w:szCs w:val="18"/>
              </w:rPr>
            </w:pPr>
            <w:r>
              <w:rPr>
                <w:rFonts w:hint="eastAsia" w:ascii="仿宋_GB2312" w:hAnsi="宋体" w:eastAsia="仿宋_GB2312" w:cs="Times New Roman"/>
                <w:color w:val="000000"/>
                <w:kern w:val="0"/>
                <w:sz w:val="18"/>
                <w:szCs w:val="18"/>
              </w:rPr>
              <w:t>问题提出</w:t>
            </w:r>
          </w:p>
          <w:p>
            <w:pPr>
              <w:rPr>
                <w:rFonts w:hint="eastAsia" w:ascii="仿宋_GB2312" w:hAnsi="宋体" w:eastAsia="仿宋_GB2312" w:cs="Times New Roman"/>
                <w:color w:val="000000"/>
                <w:kern w:val="0"/>
                <w:sz w:val="18"/>
                <w:szCs w:val="18"/>
                <w:lang w:eastAsia="zh-CN"/>
              </w:rPr>
            </w:pPr>
            <w:r>
              <w:rPr>
                <w:rFonts w:hint="eastAsia" w:ascii="仿宋_GB2312" w:hAnsi="宋体" w:eastAsia="仿宋_GB2312" w:cs="Times New Roman"/>
                <w:color w:val="000000"/>
                <w:kern w:val="0"/>
                <w:sz w:val="18"/>
                <w:szCs w:val="18"/>
                <w:lang w:eastAsia="zh-CN"/>
              </w:rPr>
              <w:t>（</w:t>
            </w:r>
            <w:r>
              <w:rPr>
                <w:rFonts w:hint="eastAsia" w:ascii="仿宋_GB2312" w:hAnsi="宋体" w:eastAsia="仿宋_GB2312" w:cs="Times New Roman"/>
                <w:color w:val="000000"/>
                <w:kern w:val="0"/>
                <w:sz w:val="18"/>
                <w:szCs w:val="18"/>
                <w:lang w:val="en-US" w:eastAsia="zh-CN"/>
              </w:rPr>
              <w:t>300字左右</w:t>
            </w:r>
            <w:r>
              <w:rPr>
                <w:rFonts w:hint="eastAsia" w:ascii="仿宋_GB2312" w:hAnsi="宋体" w:eastAsia="仿宋_GB2312" w:cs="Times New Roman"/>
                <w:color w:val="000000"/>
                <w:kern w:val="0"/>
                <w:sz w:val="18"/>
                <w:szCs w:val="18"/>
                <w:lang w:eastAsia="zh-CN"/>
              </w:rPr>
              <w:t>）</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Calibri" w:eastAsia="仿宋_GB2312" w:cs="Times New Roman"/>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eastAsia="仿宋_GB2312" w:cs="Times New Roman"/>
                <w:color w:val="000000"/>
                <w:kern w:val="0"/>
                <w:sz w:val="18"/>
                <w:szCs w:val="18"/>
              </w:rPr>
            </w:pPr>
            <w:r>
              <w:rPr>
                <w:rFonts w:hint="eastAsia" w:ascii="仿宋_GB2312" w:hAnsi="宋体" w:eastAsia="仿宋_GB2312" w:cs="Times New Roman"/>
                <w:color w:val="000000"/>
                <w:kern w:val="0"/>
                <w:sz w:val="18"/>
                <w:szCs w:val="18"/>
              </w:rPr>
              <w:t>研究目标</w:t>
            </w:r>
          </w:p>
          <w:p>
            <w:pPr>
              <w:rPr>
                <w:rFonts w:hint="eastAsia" w:ascii="仿宋_GB2312" w:hAnsi="宋体" w:eastAsia="仿宋_GB2312" w:cs="Times New Roman"/>
                <w:color w:val="000000"/>
                <w:kern w:val="0"/>
                <w:sz w:val="18"/>
                <w:szCs w:val="18"/>
                <w:lang w:eastAsia="zh-CN"/>
              </w:rPr>
            </w:pPr>
            <w:r>
              <w:rPr>
                <w:rFonts w:hint="eastAsia" w:ascii="仿宋_GB2312" w:hAnsi="宋体" w:eastAsia="仿宋_GB2312" w:cs="Times New Roman"/>
                <w:color w:val="000000"/>
                <w:kern w:val="0"/>
                <w:sz w:val="18"/>
                <w:szCs w:val="18"/>
                <w:lang w:eastAsia="zh-CN"/>
              </w:rPr>
              <w:t>（</w:t>
            </w:r>
            <w:r>
              <w:rPr>
                <w:rFonts w:hint="eastAsia" w:ascii="仿宋_GB2312" w:hAnsi="宋体" w:eastAsia="仿宋_GB2312" w:cs="Times New Roman"/>
                <w:color w:val="000000"/>
                <w:kern w:val="0"/>
                <w:sz w:val="18"/>
                <w:szCs w:val="18"/>
                <w:lang w:val="en-US" w:eastAsia="zh-CN"/>
              </w:rPr>
              <w:t>150字左右</w:t>
            </w:r>
            <w:r>
              <w:rPr>
                <w:rFonts w:hint="eastAsia" w:ascii="仿宋_GB2312" w:hAnsi="宋体" w:eastAsia="仿宋_GB2312" w:cs="Times New Roman"/>
                <w:color w:val="000000"/>
                <w:kern w:val="0"/>
                <w:sz w:val="18"/>
                <w:szCs w:val="18"/>
                <w:lang w:eastAsia="zh-CN"/>
              </w:rPr>
              <w:t>）</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ind w:firstLine="270" w:firstLineChars="150"/>
              <w:rPr>
                <w:rFonts w:hint="eastAsia" w:ascii="仿宋_GB2312" w:hAnsi="Calibri" w:eastAsia="仿宋_GB2312" w:cs="Times New Roman"/>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4"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Times New Roman" w:eastAsia="仿宋_GB2312" w:cs="Times New Roman"/>
                <w:color w:val="000000"/>
                <w:kern w:val="0"/>
                <w:sz w:val="18"/>
                <w:szCs w:val="18"/>
              </w:rPr>
            </w:pPr>
            <w:r>
              <w:rPr>
                <w:rFonts w:hint="eastAsia" w:ascii="仿宋_GB2312" w:hAnsi="Times New Roman" w:eastAsia="仿宋_GB2312" w:cs="Times New Roman"/>
                <w:color w:val="000000"/>
                <w:kern w:val="0"/>
                <w:sz w:val="18"/>
                <w:szCs w:val="18"/>
              </w:rPr>
              <w:t>研究内容</w:t>
            </w:r>
          </w:p>
          <w:p>
            <w:pPr>
              <w:rPr>
                <w:rFonts w:hint="eastAsia" w:ascii="仿宋_GB2312" w:hAnsi="Times New Roman" w:eastAsia="仿宋_GB2312" w:cs="Times New Roman"/>
                <w:color w:val="000000"/>
                <w:kern w:val="0"/>
                <w:sz w:val="18"/>
                <w:szCs w:val="18"/>
                <w:lang w:eastAsia="zh-CN"/>
              </w:rPr>
            </w:pPr>
            <w:r>
              <w:rPr>
                <w:rFonts w:hint="eastAsia" w:ascii="仿宋_GB2312" w:hAnsi="Times New Roman" w:eastAsia="仿宋_GB2312" w:cs="Times New Roman"/>
                <w:color w:val="000000"/>
                <w:kern w:val="0"/>
                <w:sz w:val="18"/>
                <w:szCs w:val="18"/>
                <w:lang w:eastAsia="zh-CN"/>
              </w:rPr>
              <w:t>（</w:t>
            </w:r>
            <w:r>
              <w:rPr>
                <w:rFonts w:hint="eastAsia" w:ascii="仿宋_GB2312" w:hAnsi="Times New Roman" w:eastAsia="仿宋_GB2312" w:cs="Times New Roman"/>
                <w:color w:val="000000"/>
                <w:kern w:val="0"/>
                <w:sz w:val="18"/>
                <w:szCs w:val="18"/>
                <w:lang w:val="en-US" w:eastAsia="zh-CN"/>
              </w:rPr>
              <w:t>200字左右</w:t>
            </w:r>
            <w:r>
              <w:rPr>
                <w:rFonts w:hint="eastAsia" w:ascii="仿宋_GB2312" w:hAnsi="Times New Roman" w:eastAsia="仿宋_GB2312" w:cs="Times New Roman"/>
                <w:color w:val="000000"/>
                <w:kern w:val="0"/>
                <w:sz w:val="18"/>
                <w:szCs w:val="18"/>
                <w:lang w:eastAsia="zh-CN"/>
              </w:rPr>
              <w:t>）</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Calibri" w:eastAsia="仿宋_GB2312" w:cs="Times New Roman"/>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Calibri" w:eastAsia="仿宋_GB2312" w:cs="Times New Roman"/>
                <w:color w:val="000000"/>
                <w:kern w:val="2"/>
                <w:sz w:val="18"/>
                <w:szCs w:val="18"/>
              </w:rPr>
            </w:pPr>
            <w:r>
              <w:rPr>
                <w:rFonts w:hint="eastAsia" w:ascii="仿宋_GB2312" w:hAnsi="Times New Roman" w:eastAsia="仿宋_GB2312" w:cs="Times New Roman"/>
                <w:color w:val="000000"/>
                <w:kern w:val="0"/>
                <w:sz w:val="18"/>
                <w:szCs w:val="18"/>
              </w:rPr>
              <w:t>研究方法</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hAnsi="Calibri" w:eastAsia="仿宋_GB2312" w:cs="Times New Roman"/>
                <w:color w:val="000000"/>
                <w:kern w:val="2"/>
                <w:sz w:val="18"/>
                <w:szCs w:val="18"/>
              </w:rPr>
            </w:pPr>
            <w:r>
              <w:rPr>
                <w:rFonts w:hint="eastAsia" w:ascii="仿宋_GB2312" w:hAnsi="Times New Roman" w:eastAsia="仿宋_GB2312" w:cs="Times New Roman"/>
                <w:color w:val="000000"/>
                <w:kern w:val="0"/>
                <w:sz w:val="18"/>
                <w:szCs w:val="18"/>
              </w:rPr>
              <w:t>□文献法□问卷法□行动研究法□</w:t>
            </w:r>
            <w:r>
              <w:rPr>
                <w:rFonts w:hint="eastAsia" w:ascii="仿宋_GB2312" w:hAnsi="Times New Roman" w:eastAsia="仿宋_GB2312" w:cs="Times New Roman"/>
                <w:color w:val="000000"/>
                <w:kern w:val="0"/>
                <w:sz w:val="18"/>
                <w:szCs w:val="18"/>
                <w:shd w:val="clear" w:color="auto" w:fill="FFFFFF"/>
              </w:rPr>
              <w:t>教育实验法□个案研究法</w:t>
            </w:r>
            <w:r>
              <w:rPr>
                <w:rFonts w:hint="eastAsia" w:ascii="仿宋_GB2312" w:hAnsi="Times New Roman" w:eastAsia="仿宋_GB2312" w:cs="Times New Roman"/>
                <w:color w:val="000000"/>
                <w:kern w:val="0"/>
                <w:sz w:val="18"/>
                <w:szCs w:val="18"/>
              </w:rPr>
              <w:t>□</w:t>
            </w:r>
            <w:r>
              <w:rPr>
                <w:rFonts w:hint="eastAsia" w:ascii="仿宋_GB2312" w:hAnsi="Times New Roman" w:eastAsia="仿宋_GB2312" w:cs="Times New Roman"/>
                <w:color w:val="000000"/>
                <w:kern w:val="0"/>
                <w:sz w:val="18"/>
                <w:szCs w:val="18"/>
                <w:shd w:val="clear" w:color="auto" w:fill="FFFFFF"/>
              </w:rPr>
              <w:t>经验总结法</w:t>
            </w:r>
            <w:r>
              <w:rPr>
                <w:rFonts w:hint="eastAsia" w:ascii="仿宋_GB2312" w:hAnsi="Times New Roman" w:eastAsia="仿宋_GB2312" w:cs="Times New Roman"/>
                <w:color w:val="000000"/>
                <w:kern w:val="0"/>
                <w:sz w:val="18"/>
                <w:szCs w:val="18"/>
              </w:rPr>
              <w:t>□</w:t>
            </w:r>
            <w:r>
              <w:rPr>
                <w:rFonts w:hint="eastAsia" w:ascii="仿宋_GB2312" w:hAnsi="Times New Roman" w:eastAsia="仿宋_GB2312" w:cs="Times New Roman"/>
                <w:color w:val="000000"/>
                <w:kern w:val="0"/>
                <w:sz w:val="18"/>
                <w:szCs w:val="18"/>
                <w:shd w:val="clear" w:color="auto" w:fill="FFFFFF"/>
              </w:rPr>
              <w:t>案例研究法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宋体" w:eastAsia="仿宋_GB2312" w:cs="Times New Roman"/>
                <w:color w:val="000000"/>
                <w:kern w:val="0"/>
                <w:sz w:val="18"/>
                <w:szCs w:val="18"/>
              </w:rPr>
            </w:pPr>
            <w:r>
              <w:rPr>
                <w:rFonts w:hint="eastAsia" w:ascii="仿宋_GB2312" w:hAnsi="宋体" w:eastAsia="仿宋_GB2312" w:cs="Times New Roman"/>
                <w:color w:val="000000"/>
                <w:kern w:val="0"/>
                <w:sz w:val="18"/>
                <w:szCs w:val="18"/>
              </w:rPr>
              <w:t>预期成</w:t>
            </w:r>
            <w:r>
              <w:rPr>
                <w:rFonts w:hint="eastAsia" w:ascii="仿宋_GB2312" w:hAnsi="宋体" w:eastAsia="仿宋_GB2312" w:cs="Times New Roman"/>
                <w:color w:val="000000"/>
                <w:kern w:val="0"/>
                <w:sz w:val="18"/>
                <w:szCs w:val="18"/>
                <w:lang w:eastAsia="zh-CN"/>
              </w:rPr>
              <w:t>果及</w:t>
            </w:r>
            <w:r>
              <w:rPr>
                <w:rFonts w:hint="eastAsia" w:ascii="仿宋_GB2312" w:hAnsi="宋体" w:eastAsia="仿宋_GB2312" w:cs="Times New Roman"/>
                <w:color w:val="000000"/>
                <w:kern w:val="0"/>
                <w:sz w:val="18"/>
                <w:szCs w:val="18"/>
                <w:lang w:val="en-US" w:eastAsia="zh-CN"/>
              </w:rPr>
              <w:t xml:space="preserve"> </w:t>
            </w:r>
            <w:r>
              <w:rPr>
                <w:rFonts w:hint="eastAsia" w:ascii="仿宋_GB2312" w:hAnsi="宋体" w:eastAsia="仿宋_GB2312" w:cs="Times New Roman"/>
                <w:color w:val="000000"/>
                <w:kern w:val="0"/>
                <w:sz w:val="18"/>
                <w:szCs w:val="18"/>
              </w:rPr>
              <w:t>形 式</w:t>
            </w:r>
          </w:p>
          <w:p>
            <w:pPr>
              <w:jc w:val="left"/>
              <w:rPr>
                <w:rFonts w:hint="eastAsia" w:ascii="仿宋_GB2312" w:hAnsi="宋体" w:eastAsia="仿宋_GB2312" w:cs="Times New Roman"/>
                <w:color w:val="000000"/>
                <w:kern w:val="0"/>
                <w:sz w:val="18"/>
                <w:szCs w:val="18"/>
                <w:lang w:eastAsia="zh-CN"/>
              </w:rPr>
            </w:pPr>
            <w:r>
              <w:rPr>
                <w:rFonts w:hint="eastAsia" w:ascii="仿宋_GB2312" w:hAnsi="宋体" w:eastAsia="仿宋_GB2312" w:cs="Times New Roman"/>
                <w:color w:val="000000"/>
                <w:kern w:val="0"/>
                <w:sz w:val="18"/>
                <w:szCs w:val="18"/>
                <w:lang w:eastAsia="zh-CN"/>
              </w:rPr>
              <w:t>（</w:t>
            </w:r>
            <w:r>
              <w:rPr>
                <w:rFonts w:hint="eastAsia" w:ascii="仿宋_GB2312" w:hAnsi="宋体" w:eastAsia="仿宋_GB2312" w:cs="Times New Roman"/>
                <w:color w:val="000000"/>
                <w:kern w:val="0"/>
                <w:sz w:val="18"/>
                <w:szCs w:val="18"/>
                <w:lang w:val="en-US" w:eastAsia="zh-CN"/>
              </w:rPr>
              <w:t>100字左右</w:t>
            </w:r>
            <w:r>
              <w:rPr>
                <w:rFonts w:hint="eastAsia" w:ascii="仿宋_GB2312" w:hAnsi="宋体" w:eastAsia="仿宋_GB2312" w:cs="Times New Roman"/>
                <w:color w:val="000000"/>
                <w:kern w:val="0"/>
                <w:sz w:val="18"/>
                <w:szCs w:val="18"/>
                <w:lang w:eastAsia="zh-CN"/>
              </w:rPr>
              <w:t>）</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Times New Roman" w:eastAsia="仿宋_GB2312" w:cs="Times New Roman"/>
                <w:color w:val="000000"/>
                <w:kern w:val="0"/>
                <w:sz w:val="18"/>
                <w:szCs w:val="18"/>
              </w:rPr>
            </w:pPr>
          </w:p>
          <w:p>
            <w:pPr>
              <w:rPr>
                <w:rFonts w:hint="eastAsia" w:ascii="仿宋_GB2312" w:hAnsi="Times New Roman" w:eastAsia="仿宋_GB2312" w:cs="Times New Roman"/>
                <w:color w:val="000000"/>
                <w:kern w:val="0"/>
                <w:sz w:val="18"/>
                <w:szCs w:val="18"/>
              </w:rPr>
            </w:pPr>
          </w:p>
          <w:p>
            <w:pPr>
              <w:rPr>
                <w:rFonts w:hint="eastAsia" w:ascii="仿宋_GB2312" w:hAnsi="Times New Roman" w:eastAsia="仿宋_GB2312" w:cs="Times New Roman"/>
                <w:color w:val="000000"/>
                <w:kern w:val="0"/>
                <w:sz w:val="18"/>
                <w:szCs w:val="18"/>
              </w:rPr>
            </w:pPr>
          </w:p>
          <w:p>
            <w:pPr>
              <w:rPr>
                <w:rFonts w:hint="eastAsia" w:ascii="仿宋_GB2312" w:hAnsi="Times New Roman" w:eastAsia="仿宋_GB2312" w:cs="Times New Roman"/>
                <w:color w:val="000000"/>
                <w:kern w:val="0"/>
                <w:sz w:val="18"/>
                <w:szCs w:val="18"/>
              </w:rPr>
            </w:pPr>
          </w:p>
          <w:p>
            <w:pPr>
              <w:rPr>
                <w:rFonts w:hint="eastAsia" w:ascii="仿宋_GB2312" w:hAnsi="Calibri" w:eastAsia="仿宋_GB2312" w:cs="Times New Roman"/>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eastAsia="仿宋_GB2312" w:cs="Times New Roman"/>
                <w:color w:val="000000"/>
                <w:kern w:val="0"/>
                <w:sz w:val="18"/>
                <w:szCs w:val="18"/>
                <w:lang w:eastAsia="zh-CN"/>
              </w:rPr>
            </w:pPr>
            <w:r>
              <w:rPr>
                <w:rFonts w:hint="eastAsia" w:ascii="仿宋_GB2312" w:hAnsi="宋体" w:eastAsia="仿宋_GB2312" w:cs="Times New Roman"/>
                <w:color w:val="000000"/>
                <w:kern w:val="0"/>
                <w:sz w:val="18"/>
                <w:szCs w:val="18"/>
                <w:lang w:eastAsia="zh-CN"/>
              </w:rPr>
              <w:t>开题论证</w:t>
            </w:r>
          </w:p>
          <w:p>
            <w:pPr>
              <w:rPr>
                <w:rFonts w:hint="eastAsia" w:ascii="仿宋_GB2312" w:hAnsi="宋体" w:eastAsia="仿宋_GB2312" w:cs="Times New Roman"/>
                <w:color w:val="000000"/>
                <w:kern w:val="0"/>
                <w:sz w:val="18"/>
                <w:szCs w:val="18"/>
                <w:lang w:eastAsia="zh-CN"/>
              </w:rPr>
            </w:pPr>
            <w:r>
              <w:rPr>
                <w:rFonts w:hint="eastAsia" w:ascii="仿宋_GB2312" w:hAnsi="宋体" w:eastAsia="仿宋_GB2312" w:cs="Times New Roman"/>
                <w:color w:val="000000"/>
                <w:kern w:val="0"/>
                <w:sz w:val="18"/>
                <w:szCs w:val="18"/>
                <w:lang w:eastAsia="zh-CN"/>
              </w:rPr>
              <w:t>专家建议</w:t>
            </w:r>
          </w:p>
          <w:p>
            <w:pPr>
              <w:rPr>
                <w:rFonts w:hint="default" w:ascii="仿宋_GB2312" w:hAnsi="宋体" w:eastAsia="仿宋_GB2312" w:cs="Times New Roman"/>
                <w:color w:val="000000"/>
                <w:kern w:val="0"/>
                <w:sz w:val="18"/>
                <w:szCs w:val="18"/>
                <w:lang w:val="en-US" w:eastAsia="zh-CN"/>
              </w:rPr>
            </w:pPr>
            <w:r>
              <w:rPr>
                <w:rFonts w:hint="eastAsia" w:ascii="仿宋_GB2312" w:hAnsi="宋体" w:eastAsia="仿宋_GB2312" w:cs="Times New Roman"/>
                <w:color w:val="000000"/>
                <w:kern w:val="0"/>
                <w:sz w:val="18"/>
                <w:szCs w:val="18"/>
                <w:lang w:val="en-US" w:eastAsia="zh-CN"/>
              </w:rPr>
              <w:t>（200字以内）</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Calibri" w:eastAsia="仿宋_GB2312" w:cs="Times New Roman"/>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eastAsia="仿宋_GB2312" w:cs="Times New Roman"/>
                <w:color w:val="000000"/>
                <w:kern w:val="2"/>
                <w:sz w:val="18"/>
                <w:szCs w:val="18"/>
              </w:rPr>
            </w:pPr>
            <w:r>
              <w:rPr>
                <w:rFonts w:hint="eastAsia" w:ascii="仿宋_GB2312" w:hAnsi="宋体" w:eastAsia="仿宋_GB2312" w:cs="Times New Roman"/>
                <w:color w:val="000000"/>
                <w:kern w:val="0"/>
                <w:sz w:val="18"/>
                <w:szCs w:val="18"/>
              </w:rPr>
              <w:t>鉴定等级</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Times New Roman" w:eastAsia="仿宋_GB2312" w:cs="Times New Roman"/>
                <w:color w:val="000000"/>
                <w:kern w:val="0"/>
                <w:sz w:val="18"/>
                <w:szCs w:val="18"/>
              </w:rPr>
            </w:pPr>
          </w:p>
          <w:p>
            <w:pPr>
              <w:rPr>
                <w:rFonts w:hint="eastAsia" w:ascii="仿宋_GB2312" w:hAnsi="Times New Roman" w:eastAsia="仿宋_GB2312" w:cs="Times New Roman"/>
                <w:color w:val="000000"/>
                <w:kern w:val="0"/>
                <w:sz w:val="18"/>
                <w:szCs w:val="18"/>
              </w:rPr>
            </w:pPr>
            <w:r>
              <w:rPr>
                <w:rFonts w:hint="eastAsia" w:ascii="仿宋_GB2312" w:hAnsi="Times New Roman" w:eastAsia="仿宋_GB2312" w:cs="Times New Roman"/>
                <w:color w:val="000000"/>
                <w:kern w:val="0"/>
                <w:sz w:val="18"/>
                <w:szCs w:val="18"/>
              </w:rPr>
              <w:t>□优；□良；□合格；□不合格。                          长郡中学教科室签章</w:t>
            </w:r>
          </w:p>
          <w:p>
            <w:pPr>
              <w:rPr>
                <w:rFonts w:hint="eastAsia" w:ascii="仿宋_GB2312" w:hAnsi="Calibri" w:eastAsia="仿宋_GB2312" w:cs="Times New Roman"/>
                <w:color w:val="000000"/>
                <w:kern w:val="2"/>
                <w:sz w:val="18"/>
                <w:szCs w:val="18"/>
              </w:rPr>
            </w:pPr>
            <w:r>
              <w:rPr>
                <w:rFonts w:hint="eastAsia" w:ascii="仿宋_GB2312" w:hAnsi="Times New Roman" w:eastAsia="仿宋_GB2312" w:cs="Times New Roman"/>
                <w:color w:val="000000"/>
                <w:kern w:val="0"/>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ind w:firstLine="90" w:firstLineChars="50"/>
              <w:rPr>
                <w:rFonts w:hint="eastAsia" w:ascii="仿宋_GB2312" w:hAnsi="宋体" w:eastAsia="仿宋_GB2312" w:cs="Times New Roman"/>
                <w:color w:val="000000"/>
                <w:kern w:val="2"/>
                <w:sz w:val="18"/>
                <w:szCs w:val="18"/>
              </w:rPr>
            </w:pPr>
            <w:r>
              <w:rPr>
                <w:rFonts w:hint="eastAsia" w:ascii="仿宋_GB2312" w:hAnsi="宋体" w:eastAsia="仿宋_GB2312" w:cs="Times New Roman"/>
                <w:color w:val="000000"/>
                <w:kern w:val="0"/>
                <w:sz w:val="18"/>
                <w:szCs w:val="18"/>
              </w:rPr>
              <w:t>备  注</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Times New Roman" w:eastAsia="仿宋_GB2312" w:cs="Times New Roman"/>
                <w:color w:val="000000"/>
                <w:kern w:val="0"/>
                <w:sz w:val="18"/>
                <w:szCs w:val="18"/>
              </w:rPr>
            </w:pPr>
          </w:p>
          <w:p>
            <w:pPr>
              <w:rPr>
                <w:rFonts w:hint="eastAsia" w:ascii="仿宋_GB2312" w:hAnsi="Times New Roman" w:eastAsia="仿宋_GB2312" w:cs="Times New Roman"/>
                <w:color w:val="000000"/>
                <w:kern w:val="0"/>
                <w:sz w:val="18"/>
                <w:szCs w:val="18"/>
              </w:rPr>
            </w:pPr>
          </w:p>
          <w:p>
            <w:pPr>
              <w:rPr>
                <w:rFonts w:hint="eastAsia" w:ascii="仿宋_GB2312" w:hAnsi="Calibri" w:eastAsia="仿宋_GB2312" w:cs="Times New Roman"/>
                <w:color w:val="000000"/>
                <w:kern w:val="2"/>
                <w:sz w:val="18"/>
                <w:szCs w:val="18"/>
              </w:rPr>
            </w:pPr>
          </w:p>
        </w:tc>
      </w:tr>
    </w:tbl>
    <w:p>
      <w:pPr>
        <w:spacing w:line="240" w:lineRule="exact"/>
        <w:ind w:firstLine="180" w:firstLineChars="100"/>
        <w:rPr>
          <w:rFonts w:hint="eastAsia" w:ascii="Times New Roman" w:hAnsi="Times New Roman" w:eastAsia="宋体" w:cs="Times New Roman"/>
          <w:color w:val="000000"/>
          <w:kern w:val="0"/>
          <w:sz w:val="18"/>
          <w:szCs w:val="18"/>
          <w:lang w:eastAsia="zh-CN"/>
        </w:rPr>
      </w:pPr>
    </w:p>
    <w:p>
      <w:pPr>
        <w:spacing w:line="240" w:lineRule="exact"/>
        <w:ind w:firstLine="210" w:firstLineChars="100"/>
        <w:rPr>
          <w:rFonts w:hint="eastAsia" w:ascii="黑体" w:hAnsi="黑体" w:eastAsia="黑体" w:cs="黑体"/>
          <w:color w:val="000000"/>
          <w:kern w:val="0"/>
          <w:sz w:val="21"/>
          <w:szCs w:val="21"/>
          <w:lang w:eastAsia="zh-CN"/>
        </w:rPr>
      </w:pPr>
      <w:r>
        <w:rPr>
          <w:rFonts w:hint="eastAsia" w:ascii="黑体" w:hAnsi="黑体" w:eastAsia="黑体" w:cs="黑体"/>
          <w:color w:val="000000"/>
          <w:kern w:val="0"/>
          <w:sz w:val="21"/>
          <w:szCs w:val="21"/>
          <w:lang w:eastAsia="zh-CN"/>
        </w:rPr>
        <w:t>注：国家、省、市级课题，除主持人外，都需申请填报校级研究项目（可以是总课题的子课题）。</w:t>
      </w:r>
    </w:p>
    <w:p>
      <w:pPr>
        <w:spacing w:line="240" w:lineRule="exact"/>
        <w:rPr>
          <w:rFonts w:hint="eastAsia" w:ascii="Times New Roman" w:hAnsi="Times New Roman" w:eastAsia="宋体" w:cs="Times New Roman"/>
          <w:color w:val="000000"/>
          <w:kern w:val="0"/>
          <w:sz w:val="18"/>
          <w:szCs w:val="18"/>
          <w:lang w:eastAsia="zh-CN"/>
        </w:rPr>
      </w:pPr>
    </w:p>
    <w:p>
      <w:pPr>
        <w:spacing w:line="240" w:lineRule="exact"/>
        <w:rPr>
          <w:rFonts w:hint="eastAsia" w:ascii="Times New Roman" w:hAnsi="Times New Roman" w:eastAsia="宋体" w:cs="Times New Roman"/>
          <w:color w:val="000000"/>
          <w:kern w:val="0"/>
          <w:sz w:val="18"/>
          <w:szCs w:val="18"/>
          <w:lang w:eastAsia="zh-CN"/>
        </w:rPr>
      </w:pPr>
    </w:p>
    <w:p>
      <w:pPr>
        <w:jc w:val="center"/>
        <w:rPr>
          <w:rFonts w:hint="eastAsia" w:ascii="黑体" w:hAnsi="宋体" w:eastAsia="黑体" w:cs="Times New Roman"/>
          <w:color w:val="000000"/>
          <w:kern w:val="0"/>
          <w:sz w:val="21"/>
          <w:szCs w:val="21"/>
        </w:rPr>
      </w:pPr>
    </w:p>
    <w:p>
      <w:pPr>
        <w:jc w:val="center"/>
        <w:rPr>
          <w:rFonts w:hint="eastAsia" w:ascii="黑体" w:hAnsi="宋体" w:eastAsia="黑体" w:cs="Times New Roman"/>
          <w:color w:val="000000"/>
          <w:kern w:val="0"/>
          <w:sz w:val="24"/>
          <w:szCs w:val="24"/>
        </w:rPr>
      </w:pPr>
      <w:r>
        <w:rPr>
          <w:rFonts w:hint="eastAsia" w:ascii="黑体" w:hAnsi="宋体" w:eastAsia="黑体" w:cs="Times New Roman"/>
          <w:color w:val="000000"/>
          <w:kern w:val="0"/>
          <w:sz w:val="24"/>
          <w:szCs w:val="24"/>
        </w:rPr>
        <w:t>填报说明</w:t>
      </w:r>
    </w:p>
    <w:p>
      <w:pPr>
        <w:spacing w:line="360" w:lineRule="exact"/>
        <w:rPr>
          <w:rFonts w:hint="eastAsia" w:ascii="仿宋_GB2312" w:hAnsi="宋体" w:eastAsia="仿宋_GB2312" w:cs="Times New Roman"/>
          <w:color w:val="000000"/>
          <w:kern w:val="0"/>
          <w:sz w:val="21"/>
          <w:szCs w:val="21"/>
        </w:rPr>
      </w:pPr>
      <w:r>
        <w:rPr>
          <w:rFonts w:hint="eastAsia" w:ascii="仿宋_GB2312" w:hAnsi="宋体" w:eastAsia="仿宋_GB2312" w:cs="Times New Roman"/>
          <w:color w:val="000000"/>
          <w:kern w:val="0"/>
          <w:sz w:val="21"/>
          <w:szCs w:val="21"/>
        </w:rPr>
        <w:t xml:space="preserve">    学校为充分发挥教师主观能动性，调动教师工作积极性，激发教师内在潜能，从教师职业兴趣或专业特征出发，以教师为中心建立学习型组织，以项目驱动打造研究型学校。学校希望教师从课程开发、课堂教学、班级建设、学科专业、学校管理等方面出发，结合教育教学过程中的实际问题选择研究内容，确定研究项目。教科室每学年九月对上一年度研究项目组织评审，十月组织年度申报。年度优秀成果将集结汇编成册，与教师校本继续教育学分和教师绩效考核与奖励对接。每位教师至少申报一项，亦可申报多项，每项填报总字数控制在1000字以内。 </w:t>
      </w:r>
    </w:p>
    <w:p>
      <w:pPr>
        <w:numPr>
          <w:ilvl w:val="0"/>
          <w:numId w:val="1"/>
        </w:numPr>
        <w:spacing w:line="360" w:lineRule="exact"/>
        <w:ind w:firstLine="422" w:firstLineChars="200"/>
        <w:rPr>
          <w:rFonts w:hint="eastAsia" w:ascii="仿宋_GB2312" w:hAnsi="宋体" w:eastAsia="仿宋_GB2312" w:cs="Times New Roman"/>
          <w:color w:val="000000"/>
          <w:kern w:val="0"/>
          <w:sz w:val="21"/>
          <w:szCs w:val="21"/>
        </w:rPr>
      </w:pPr>
      <w:r>
        <w:rPr>
          <w:rFonts w:hint="eastAsia" w:ascii="仿宋_GB2312" w:hAnsi="宋体" w:eastAsia="仿宋_GB2312" w:cs="Times New Roman"/>
          <w:b/>
          <w:bCs/>
          <w:color w:val="000000"/>
          <w:kern w:val="0"/>
          <w:sz w:val="21"/>
          <w:szCs w:val="21"/>
        </w:rPr>
        <w:t>项目名称：</w:t>
      </w:r>
      <w:r>
        <w:rPr>
          <w:rFonts w:hint="eastAsia" w:ascii="仿宋_GB2312" w:hAnsi="宋体" w:eastAsia="仿宋_GB2312" w:cs="Times New Roman"/>
          <w:color w:val="000000"/>
          <w:kern w:val="0"/>
          <w:sz w:val="21"/>
          <w:szCs w:val="21"/>
        </w:rPr>
        <w:t>名称要求简洁、精准。若您参与了国家、省、市各级课题研究，可直接填写课题名称或以在课题中承担的研究任务重新设定项目名称。若您没有参与国家、省、市各级课题研究，可自定项目名称，组建研究团队或个人独立研究，以此作为校级课题。</w:t>
      </w:r>
    </w:p>
    <w:p>
      <w:pPr>
        <w:spacing w:line="360" w:lineRule="exact"/>
        <w:ind w:firstLine="422" w:firstLineChars="200"/>
        <w:rPr>
          <w:rFonts w:hint="eastAsia" w:ascii="仿宋_GB2312" w:hAnsi="宋体" w:eastAsia="仿宋_GB2312" w:cs="Times New Roman"/>
          <w:color w:val="000000"/>
          <w:kern w:val="0"/>
          <w:sz w:val="21"/>
          <w:szCs w:val="21"/>
        </w:rPr>
      </w:pPr>
      <w:r>
        <w:rPr>
          <w:rFonts w:hint="eastAsia" w:ascii="仿宋_GB2312" w:hAnsi="宋体" w:eastAsia="仿宋_GB2312" w:cs="Times New Roman"/>
          <w:b/>
          <w:bCs/>
          <w:color w:val="000000"/>
          <w:kern w:val="0"/>
          <w:sz w:val="21"/>
          <w:szCs w:val="21"/>
        </w:rPr>
        <w:t>二、项目级别：</w:t>
      </w:r>
      <w:r>
        <w:rPr>
          <w:rFonts w:hint="eastAsia" w:ascii="仿宋_GB2312" w:hAnsi="宋体" w:eastAsia="仿宋_GB2312" w:cs="Times New Roman"/>
          <w:color w:val="000000"/>
          <w:kern w:val="0"/>
          <w:sz w:val="21"/>
          <w:szCs w:val="21"/>
        </w:rPr>
        <w:t>请在项目对应级别的方框内划</w:t>
      </w:r>
      <w:r>
        <w:rPr>
          <w:rFonts w:hint="eastAsia" w:ascii="仿宋_GB2312" w:hAnsi="Times New Roman" w:eastAsia="仿宋_GB2312" w:cs="Times New Roman"/>
          <w:color w:val="000000"/>
          <w:kern w:val="0"/>
          <w:sz w:val="21"/>
          <w:szCs w:val="21"/>
        </w:rPr>
        <w:t>√。个人独立项目均为校级。</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三、</w:t>
      </w:r>
      <w:r>
        <w:rPr>
          <w:rFonts w:hint="eastAsia" w:ascii="仿宋_GB2312" w:hAnsi="宋体" w:eastAsia="仿宋_GB2312" w:cs="Times New Roman"/>
          <w:b/>
          <w:bCs/>
          <w:color w:val="000000"/>
          <w:kern w:val="0"/>
          <w:sz w:val="21"/>
          <w:szCs w:val="21"/>
        </w:rPr>
        <w:t>主持参与：</w:t>
      </w:r>
      <w:r>
        <w:rPr>
          <w:rFonts w:hint="eastAsia" w:ascii="仿宋_GB2312" w:hAnsi="宋体" w:eastAsia="仿宋_GB2312" w:cs="Times New Roman"/>
          <w:color w:val="000000"/>
          <w:kern w:val="0"/>
          <w:sz w:val="21"/>
          <w:szCs w:val="21"/>
        </w:rPr>
        <w:t>主持人填报一名；参与人员指除本人以外的其他</w:t>
      </w:r>
      <w:r>
        <w:rPr>
          <w:rFonts w:hint="eastAsia" w:ascii="仿宋_GB2312" w:hAnsi="Times New Roman" w:eastAsia="仿宋_GB2312" w:cs="Times New Roman"/>
          <w:color w:val="000000"/>
          <w:kern w:val="0"/>
          <w:sz w:val="21"/>
          <w:szCs w:val="21"/>
        </w:rPr>
        <w:t>参与者。</w:t>
      </w:r>
    </w:p>
    <w:p>
      <w:pPr>
        <w:spacing w:line="360" w:lineRule="exact"/>
        <w:ind w:firstLine="422" w:firstLineChars="200"/>
        <w:rPr>
          <w:rFonts w:hint="eastAsia" w:ascii="仿宋_GB2312" w:hAnsi="Times New Roman" w:eastAsia="仿宋_GB2312" w:cs="Times New Roman"/>
          <w:color w:val="000000"/>
          <w:kern w:val="0"/>
          <w:sz w:val="21"/>
          <w:szCs w:val="21"/>
        </w:rPr>
      </w:pPr>
      <w:r>
        <w:rPr>
          <w:rFonts w:hint="eastAsia" w:ascii="仿宋_GB2312" w:hAnsi="宋体" w:eastAsia="仿宋_GB2312" w:cs="Times New Roman"/>
          <w:b/>
          <w:bCs/>
          <w:color w:val="000000"/>
          <w:kern w:val="0"/>
          <w:sz w:val="21"/>
          <w:szCs w:val="21"/>
        </w:rPr>
        <w:t>四、问题提出：</w:t>
      </w:r>
      <w:r>
        <w:rPr>
          <w:rFonts w:hint="eastAsia" w:ascii="仿宋_GB2312" w:hAnsi="宋体" w:eastAsia="仿宋_GB2312" w:cs="Times New Roman"/>
          <w:color w:val="000000"/>
          <w:kern w:val="0"/>
          <w:sz w:val="21"/>
          <w:szCs w:val="21"/>
        </w:rPr>
        <w:t>简述提出研究项目产生的原因，及解决的意义。</w:t>
      </w:r>
    </w:p>
    <w:p>
      <w:pPr>
        <w:spacing w:line="360" w:lineRule="exact"/>
        <w:ind w:firstLine="422" w:firstLineChars="200"/>
        <w:rPr>
          <w:rFonts w:hint="eastAsia" w:ascii="仿宋_GB2312" w:hAnsi="Times New Roman" w:eastAsia="仿宋_GB2312" w:cs="Times New Roman"/>
          <w:color w:val="000000"/>
          <w:kern w:val="0"/>
          <w:sz w:val="21"/>
          <w:szCs w:val="21"/>
        </w:rPr>
      </w:pPr>
      <w:r>
        <w:rPr>
          <w:rFonts w:hint="eastAsia" w:ascii="仿宋_GB2312" w:hAnsi="宋体" w:eastAsia="仿宋_GB2312" w:cs="Times New Roman"/>
          <w:b/>
          <w:bCs/>
          <w:color w:val="000000"/>
          <w:kern w:val="0"/>
          <w:sz w:val="21"/>
          <w:szCs w:val="21"/>
        </w:rPr>
        <w:t>五、研究目标：</w:t>
      </w:r>
      <w:r>
        <w:rPr>
          <w:rFonts w:hint="eastAsia" w:ascii="仿宋_GB2312" w:hAnsi="宋体" w:eastAsia="仿宋_GB2312" w:cs="Times New Roman"/>
          <w:color w:val="000000"/>
          <w:kern w:val="0"/>
          <w:sz w:val="21"/>
          <w:szCs w:val="21"/>
        </w:rPr>
        <w:t>简述研究问题解决后所达成的愿景，请分类分层分阶段阐述。</w:t>
      </w:r>
    </w:p>
    <w:p>
      <w:pPr>
        <w:spacing w:line="360" w:lineRule="exact"/>
        <w:ind w:firstLine="422"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b/>
          <w:bCs/>
          <w:color w:val="000000"/>
          <w:kern w:val="0"/>
          <w:sz w:val="21"/>
          <w:szCs w:val="21"/>
        </w:rPr>
        <w:t>六、研究内容：</w:t>
      </w:r>
      <w:r>
        <w:rPr>
          <w:rFonts w:hint="eastAsia" w:ascii="仿宋_GB2312" w:hAnsi="Times New Roman" w:eastAsia="仿宋_GB2312" w:cs="Times New Roman"/>
          <w:color w:val="000000"/>
          <w:kern w:val="0"/>
          <w:sz w:val="21"/>
          <w:szCs w:val="21"/>
        </w:rPr>
        <w:t>简述通过研究哪些具体内容来实现研究目标。研究内容和预期成果一致。</w:t>
      </w:r>
    </w:p>
    <w:p>
      <w:pPr>
        <w:spacing w:line="360" w:lineRule="exact"/>
        <w:ind w:firstLine="422"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b/>
          <w:bCs/>
          <w:color w:val="000000"/>
          <w:kern w:val="0"/>
          <w:sz w:val="21"/>
          <w:szCs w:val="21"/>
        </w:rPr>
        <w:t>七、研究方法：</w:t>
      </w:r>
      <w:r>
        <w:rPr>
          <w:rFonts w:hint="eastAsia" w:ascii="仿宋_GB2312" w:hAnsi="Times New Roman" w:eastAsia="仿宋_GB2312" w:cs="Times New Roman"/>
          <w:color w:val="000000"/>
          <w:kern w:val="0"/>
          <w:sz w:val="21"/>
          <w:szCs w:val="21"/>
        </w:rPr>
        <w:t>常用的研究方法有以下几种，请在适切的方法前的方框内打√，可多选。</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1．文献法：查找相关专著或资料。</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2．问卷法：根据相关问题设计问卷，然后进行统计分析，提出解决问题建议。</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3．行动研究法：在自然、真实的教育环境中，研究者和被研究对象共同参与，运用多种方法与技术，共同解决教育实际问题。</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4．教育实验法：立足于自己的所在的教学班级，通过实验前、后学生科学学习的变化，找到适合学生科学素养发展的方案。</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5．个案研究法：结合课题研究目标，引导学生从实际出发，制定学习计划，针对个性发展的需要，进行有效指导。</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6．经验总结法：根据教育实践所提供的事实，分析概括教育现象，挖掘现有的经验材料，并使之上升到教育理论的高度，以便更好地指导新的教育实践活动。</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7．案例研究法：通过对教育活动中具有典型意义的，能够反映教育某些内在规律或某些教学思想、原理的具体教学事件的描述、总结分析等“真实记录”进行分析研究，寻找规律或产生问题的根源，进而寻求解决问题或改进工作的方法，或形成新的研究课题。</w:t>
      </w:r>
    </w:p>
    <w:p>
      <w:pPr>
        <w:spacing w:line="360" w:lineRule="exact"/>
        <w:ind w:firstLine="422"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b/>
          <w:bCs/>
          <w:color w:val="000000"/>
          <w:kern w:val="0"/>
          <w:sz w:val="21"/>
          <w:szCs w:val="21"/>
        </w:rPr>
        <w:t>八、预期成果</w:t>
      </w:r>
      <w:r>
        <w:rPr>
          <w:rFonts w:hint="eastAsia" w:ascii="仿宋_GB2312" w:hAnsi="Times New Roman" w:eastAsia="仿宋_GB2312" w:cs="Times New Roman"/>
          <w:color w:val="000000"/>
          <w:kern w:val="0"/>
          <w:sz w:val="21"/>
          <w:szCs w:val="21"/>
        </w:rPr>
        <w:t>：请在以下几项成果形式中分学期选择填入表格，可多选或自定。</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1．操作方案：将问题的解决过程概括成可操作的方法或方案。</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2．案例分析：将个案研究过程记录下来，进行研究分析。</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3．教研论文：将研究成果写成教育教学经验论文或者学术小论文。</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4．教育叙事：将教育研究活动过程如实记录下来。</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5．视频作品：将研究成果拍摄成微课、微电影等视频作品。</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6．其他成果：自定成果形式。</w:t>
      </w:r>
    </w:p>
    <w:p>
      <w:pPr>
        <w:spacing w:line="360" w:lineRule="exact"/>
        <w:rPr>
          <w:rFonts w:hint="eastAsia" w:ascii="仿宋_GB2312" w:hAnsi="宋体" w:eastAsia="仿宋_GB2312" w:cs="Times New Roman"/>
          <w:color w:val="000000"/>
          <w:kern w:val="0"/>
          <w:sz w:val="21"/>
          <w:szCs w:val="21"/>
        </w:rPr>
      </w:pPr>
      <w:r>
        <w:rPr>
          <w:rFonts w:hint="eastAsia" w:ascii="仿宋_GB2312" w:hAnsi="宋体" w:eastAsia="仿宋_GB2312" w:cs="Times New Roman"/>
          <w:b/>
          <w:bCs/>
          <w:color w:val="000000"/>
          <w:kern w:val="0"/>
          <w:sz w:val="21"/>
          <w:szCs w:val="21"/>
        </w:rPr>
        <w:t>九、鉴定等级：</w:t>
      </w:r>
      <w:r>
        <w:rPr>
          <w:rFonts w:hint="eastAsia" w:ascii="仿宋_GB2312" w:hAnsi="宋体" w:eastAsia="仿宋_GB2312" w:cs="Times New Roman"/>
          <w:color w:val="000000"/>
          <w:kern w:val="0"/>
          <w:sz w:val="21"/>
          <w:szCs w:val="21"/>
        </w:rPr>
        <w:t xml:space="preserve"> 1．优：研究成果在市级以上公开刊物发表或获奖或交流。</w:t>
      </w:r>
    </w:p>
    <w:p>
      <w:pPr>
        <w:spacing w:line="360" w:lineRule="exact"/>
        <w:rPr>
          <w:rFonts w:hint="eastAsia" w:ascii="仿宋_GB2312" w:hAnsi="宋体" w:eastAsia="仿宋_GB2312" w:cs="Times New Roman"/>
          <w:color w:val="000000"/>
          <w:kern w:val="0"/>
          <w:sz w:val="21"/>
          <w:szCs w:val="21"/>
        </w:rPr>
      </w:pPr>
      <w:r>
        <w:rPr>
          <w:rFonts w:hint="eastAsia" w:ascii="仿宋_GB2312" w:hAnsi="宋体" w:eastAsia="仿宋_GB2312" w:cs="Times New Roman"/>
          <w:color w:val="000000"/>
          <w:kern w:val="0"/>
          <w:sz w:val="21"/>
          <w:szCs w:val="21"/>
        </w:rPr>
        <w:t xml:space="preserve">               2．良：研究成果在年级或校内推广或取得良好成效。</w:t>
      </w:r>
    </w:p>
    <w:p>
      <w:pPr>
        <w:spacing w:line="360" w:lineRule="exact"/>
        <w:rPr>
          <w:rFonts w:hint="eastAsia" w:ascii="仿宋_GB2312" w:hAnsi="宋体" w:eastAsia="仿宋_GB2312" w:cs="Times New Roman"/>
          <w:color w:val="000000"/>
          <w:kern w:val="0"/>
          <w:sz w:val="21"/>
          <w:szCs w:val="21"/>
        </w:rPr>
      </w:pPr>
      <w:r>
        <w:rPr>
          <w:rFonts w:hint="eastAsia" w:ascii="仿宋_GB2312" w:hAnsi="宋体" w:eastAsia="仿宋_GB2312" w:cs="Times New Roman"/>
          <w:color w:val="000000"/>
          <w:kern w:val="0"/>
          <w:sz w:val="21"/>
          <w:szCs w:val="21"/>
        </w:rPr>
        <w:t xml:space="preserve">               3．合格：完成预期研究任务，有相关研究总结。</w:t>
      </w:r>
    </w:p>
    <w:p>
      <w:pPr>
        <w:spacing w:line="360" w:lineRule="exact"/>
        <w:ind w:firstLine="1575" w:firstLineChars="750"/>
        <w:rPr>
          <w:rFonts w:hint="default" w:ascii="仿宋_GB2312" w:hAnsi="Times New Roman" w:eastAsia="仿宋_GB2312" w:cs="Times New Roman"/>
          <w:color w:val="000000"/>
          <w:kern w:val="0"/>
          <w:sz w:val="21"/>
          <w:szCs w:val="21"/>
          <w:lang w:val="en-US" w:eastAsia="zh-CN"/>
        </w:rPr>
      </w:pPr>
      <w:r>
        <w:rPr>
          <w:rFonts w:hint="eastAsia" w:ascii="仿宋_GB2312" w:hAnsi="宋体" w:eastAsia="仿宋_GB2312" w:cs="Times New Roman"/>
          <w:color w:val="000000"/>
          <w:kern w:val="0"/>
          <w:sz w:val="21"/>
          <w:szCs w:val="21"/>
        </w:rPr>
        <w:t>4.不合格：未完成预期研究任务，无相关研究总结。</w:t>
      </w:r>
    </w:p>
    <w:p/>
    <w:sectPr>
      <w:pgSz w:w="11906" w:h="16838"/>
      <w:pgMar w:top="907" w:right="1701" w:bottom="90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0C67D2"/>
    <w:multiLevelType w:val="singleLevel"/>
    <w:tmpl w:val="570C67D2"/>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C63404"/>
    <w:rsid w:val="26C634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2022-01-16T06:10:00Z</dcterms:created>
  <dc:creator>User</dc:creator>
  <cp:lastModifiedBy>User</cp:lastModifiedBy>
  <dcterms:modified xsi:type="dcterms:W3CDTF">2022-01-16T06:10:57Z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9F28452B330B40A282BA982E88E99610</vt:lpwstr>
  </property>
</Properties>
</file>